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896B8" w14:textId="33B6572C" w:rsidR="001078B4" w:rsidRPr="00183921" w:rsidRDefault="001078B4" w:rsidP="001078B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en-US"/>
        </w:rPr>
      </w:pPr>
    </w:p>
    <w:p w14:paraId="753B0328" w14:textId="77777777" w:rsidR="00F53D80" w:rsidRPr="00E7306C" w:rsidRDefault="00F53D80" w:rsidP="001078B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33EAE4D7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5559D755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72A6BFCD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02191935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17E8B1F1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54FF1A0F" w14:textId="042FEB11" w:rsidR="001078B4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3D599C54" w14:textId="77777777" w:rsidR="00F156CE" w:rsidRPr="00E7306C" w:rsidRDefault="00F156CE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59978212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2465D777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7207AB6C" w14:textId="77777777" w:rsidR="001078B4" w:rsidRPr="00E7306C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u w:val="single"/>
        </w:rPr>
      </w:pPr>
    </w:p>
    <w:p w14:paraId="2B483B1B" w14:textId="77777777" w:rsidR="001078B4" w:rsidRPr="00E7306C" w:rsidRDefault="001078B4" w:rsidP="001078B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D1051CE" w14:textId="7554E761" w:rsidR="001078B4" w:rsidRPr="002F36B4" w:rsidRDefault="001078B4" w:rsidP="00B20C03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2F36B4">
        <w:rPr>
          <w:rFonts w:ascii="Times New Roman" w:hAnsi="Times New Roman"/>
          <w:sz w:val="24"/>
          <w:szCs w:val="28"/>
        </w:rPr>
        <w:t>ТЕХНИЧЕСКОЕ ЗАДАНИЕ</w:t>
      </w:r>
    </w:p>
    <w:p w14:paraId="553D6E4C" w14:textId="30BD2F67" w:rsidR="00D15FAC" w:rsidRPr="002F36B4" w:rsidRDefault="00D15FAC" w:rsidP="00B20C03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14:paraId="64D05B6E" w14:textId="77777777" w:rsidR="00D15FAC" w:rsidRPr="002F36B4" w:rsidRDefault="00D15FAC" w:rsidP="00B20C03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8"/>
        </w:rPr>
      </w:pPr>
    </w:p>
    <w:p w14:paraId="58983C33" w14:textId="300B13DA" w:rsidR="001078B4" w:rsidRPr="002F36B4" w:rsidRDefault="001078B4" w:rsidP="00B20C03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92798">
        <w:rPr>
          <w:rFonts w:ascii="Times New Roman" w:hAnsi="Times New Roman"/>
          <w:iCs/>
          <w:sz w:val="24"/>
          <w:szCs w:val="28"/>
        </w:rPr>
        <w:t>на</w:t>
      </w:r>
      <w:r w:rsidR="00CD25F6" w:rsidRPr="00B92798">
        <w:rPr>
          <w:rFonts w:ascii="Times New Roman" w:hAnsi="Times New Roman"/>
          <w:iCs/>
          <w:sz w:val="24"/>
          <w:szCs w:val="28"/>
        </w:rPr>
        <w:t xml:space="preserve"> </w:t>
      </w:r>
      <w:r w:rsidR="000F1C52">
        <w:rPr>
          <w:rFonts w:ascii="Times New Roman" w:hAnsi="Times New Roman"/>
          <w:iCs/>
          <w:sz w:val="24"/>
          <w:szCs w:val="28"/>
        </w:rPr>
        <w:t xml:space="preserve">выполнение работ по </w:t>
      </w:r>
      <w:r w:rsidR="00CD25F6" w:rsidRPr="00B92798">
        <w:rPr>
          <w:rFonts w:ascii="Times New Roman" w:hAnsi="Times New Roman"/>
          <w:iCs/>
          <w:sz w:val="24"/>
          <w:szCs w:val="28"/>
        </w:rPr>
        <w:t>монтаж</w:t>
      </w:r>
      <w:r w:rsidR="000F1C52">
        <w:rPr>
          <w:rFonts w:ascii="Times New Roman" w:hAnsi="Times New Roman"/>
          <w:iCs/>
          <w:sz w:val="24"/>
          <w:szCs w:val="28"/>
        </w:rPr>
        <w:t>у</w:t>
      </w:r>
      <w:r w:rsidR="009E5314" w:rsidRPr="00B92798">
        <w:rPr>
          <w:rFonts w:ascii="Times New Roman" w:hAnsi="Times New Roman"/>
          <w:iCs/>
          <w:sz w:val="24"/>
          <w:szCs w:val="28"/>
        </w:rPr>
        <w:t xml:space="preserve"> </w:t>
      </w:r>
      <w:r w:rsidR="00CD25F6" w:rsidRPr="00B92798">
        <w:rPr>
          <w:rFonts w:ascii="Times New Roman" w:hAnsi="Times New Roman"/>
          <w:iCs/>
          <w:sz w:val="24"/>
          <w:szCs w:val="28"/>
        </w:rPr>
        <w:t>сис</w:t>
      </w:r>
      <w:r w:rsidR="003501DD" w:rsidRPr="00B92798">
        <w:rPr>
          <w:rFonts w:ascii="Times New Roman" w:hAnsi="Times New Roman"/>
          <w:iCs/>
          <w:sz w:val="24"/>
          <w:szCs w:val="28"/>
        </w:rPr>
        <w:t xml:space="preserve">темы </w:t>
      </w:r>
      <w:r w:rsidR="00850699">
        <w:rPr>
          <w:rFonts w:ascii="Times New Roman" w:hAnsi="Times New Roman"/>
          <w:iCs/>
          <w:sz w:val="24"/>
          <w:szCs w:val="28"/>
        </w:rPr>
        <w:t>охранного телевидения, системы охранно</w:t>
      </w:r>
      <w:r w:rsidR="00003806">
        <w:rPr>
          <w:rFonts w:ascii="Times New Roman" w:hAnsi="Times New Roman"/>
          <w:iCs/>
          <w:sz w:val="24"/>
          <w:szCs w:val="28"/>
        </w:rPr>
        <w:t>й</w:t>
      </w:r>
      <w:r w:rsidR="00850699">
        <w:rPr>
          <w:rFonts w:ascii="Times New Roman" w:hAnsi="Times New Roman"/>
          <w:iCs/>
          <w:sz w:val="24"/>
          <w:szCs w:val="28"/>
        </w:rPr>
        <w:t xml:space="preserve"> и тревожной сигнализации </w:t>
      </w:r>
      <w:r w:rsidR="003501DD">
        <w:rPr>
          <w:rFonts w:ascii="Times New Roman" w:hAnsi="Times New Roman"/>
          <w:iCs/>
          <w:sz w:val="24"/>
          <w:szCs w:val="28"/>
        </w:rPr>
        <w:t>в новом Отделени</w:t>
      </w:r>
      <w:r w:rsidR="0025715B">
        <w:rPr>
          <w:rFonts w:ascii="Times New Roman" w:hAnsi="Times New Roman"/>
          <w:iCs/>
          <w:sz w:val="24"/>
          <w:szCs w:val="28"/>
        </w:rPr>
        <w:t>и</w:t>
      </w:r>
      <w:r w:rsidR="00CD25F6" w:rsidRPr="002F36B4">
        <w:rPr>
          <w:rFonts w:ascii="Times New Roman" w:hAnsi="Times New Roman"/>
          <w:iCs/>
          <w:sz w:val="24"/>
          <w:szCs w:val="28"/>
        </w:rPr>
        <w:t xml:space="preserve"> почтовой связи </w:t>
      </w:r>
      <w:r w:rsidR="00A43ADE" w:rsidRPr="002F36B4">
        <w:rPr>
          <w:rFonts w:ascii="Times New Roman" w:hAnsi="Times New Roman"/>
          <w:iCs/>
          <w:sz w:val="24"/>
          <w:szCs w:val="28"/>
        </w:rPr>
        <w:t xml:space="preserve">УФПС Ханты-Мансийского автономного округа </w:t>
      </w:r>
      <w:r w:rsidR="00CD25F6" w:rsidRPr="002F36B4">
        <w:rPr>
          <w:rFonts w:ascii="Times New Roman" w:hAnsi="Times New Roman"/>
          <w:iCs/>
          <w:sz w:val="24"/>
          <w:szCs w:val="28"/>
        </w:rPr>
        <w:t>–</w:t>
      </w:r>
      <w:r w:rsidR="00A43ADE" w:rsidRPr="002F36B4">
        <w:rPr>
          <w:rFonts w:ascii="Times New Roman" w:hAnsi="Times New Roman"/>
          <w:iCs/>
          <w:sz w:val="24"/>
          <w:szCs w:val="28"/>
        </w:rPr>
        <w:t xml:space="preserve"> Югр</w:t>
      </w:r>
      <w:r w:rsidR="00CD25F6" w:rsidRPr="002F36B4">
        <w:rPr>
          <w:rFonts w:ascii="Times New Roman" w:hAnsi="Times New Roman"/>
          <w:iCs/>
          <w:sz w:val="24"/>
          <w:szCs w:val="28"/>
        </w:rPr>
        <w:t>а</w:t>
      </w:r>
      <w:r w:rsidR="00A43ADE" w:rsidRPr="002F36B4">
        <w:rPr>
          <w:rFonts w:ascii="Times New Roman" w:hAnsi="Times New Roman"/>
          <w:iCs/>
          <w:sz w:val="24"/>
          <w:szCs w:val="28"/>
        </w:rPr>
        <w:t>, расположенно</w:t>
      </w:r>
      <w:r w:rsidR="00176C53">
        <w:rPr>
          <w:rFonts w:ascii="Times New Roman" w:hAnsi="Times New Roman"/>
          <w:iCs/>
          <w:sz w:val="24"/>
          <w:szCs w:val="28"/>
        </w:rPr>
        <w:t>м</w:t>
      </w:r>
      <w:r w:rsidR="00A43ADE" w:rsidRPr="002F36B4">
        <w:rPr>
          <w:rFonts w:ascii="Times New Roman" w:hAnsi="Times New Roman"/>
          <w:iCs/>
          <w:sz w:val="24"/>
          <w:szCs w:val="28"/>
        </w:rPr>
        <w:t xml:space="preserve"> по адресу </w:t>
      </w:r>
      <w:r w:rsidR="009D2F25" w:rsidRPr="002F36B4">
        <w:rPr>
          <w:rFonts w:ascii="Times New Roman" w:hAnsi="Times New Roman"/>
          <w:iCs/>
          <w:sz w:val="24"/>
          <w:szCs w:val="28"/>
        </w:rPr>
        <w:t>г</w:t>
      </w:r>
      <w:r w:rsidR="00CD25F6" w:rsidRPr="002F36B4">
        <w:rPr>
          <w:rFonts w:ascii="Times New Roman" w:hAnsi="Times New Roman"/>
          <w:iCs/>
          <w:sz w:val="24"/>
          <w:szCs w:val="28"/>
        </w:rPr>
        <w:t xml:space="preserve">ород </w:t>
      </w:r>
      <w:r w:rsidR="009D2F25" w:rsidRPr="002F36B4">
        <w:rPr>
          <w:rFonts w:ascii="Times New Roman" w:hAnsi="Times New Roman"/>
          <w:iCs/>
          <w:sz w:val="24"/>
          <w:szCs w:val="28"/>
        </w:rPr>
        <w:t>Ханты-Мансийск, ул</w:t>
      </w:r>
      <w:r w:rsidR="00CD25F6" w:rsidRPr="002F36B4">
        <w:rPr>
          <w:rFonts w:ascii="Times New Roman" w:hAnsi="Times New Roman"/>
          <w:iCs/>
          <w:sz w:val="24"/>
          <w:szCs w:val="28"/>
        </w:rPr>
        <w:t xml:space="preserve">ица </w:t>
      </w:r>
      <w:r w:rsidR="009D2F25" w:rsidRPr="002F36B4">
        <w:rPr>
          <w:rFonts w:ascii="Times New Roman" w:hAnsi="Times New Roman"/>
          <w:iCs/>
          <w:sz w:val="24"/>
          <w:szCs w:val="28"/>
        </w:rPr>
        <w:t>Анны Коньковой, д</w:t>
      </w:r>
      <w:r w:rsidR="00CD25F6" w:rsidRPr="002F36B4">
        <w:rPr>
          <w:rFonts w:ascii="Times New Roman" w:hAnsi="Times New Roman"/>
          <w:iCs/>
          <w:sz w:val="24"/>
          <w:szCs w:val="28"/>
        </w:rPr>
        <w:t xml:space="preserve">ом </w:t>
      </w:r>
      <w:r w:rsidR="009D2F25" w:rsidRPr="002F36B4">
        <w:rPr>
          <w:rFonts w:ascii="Times New Roman" w:hAnsi="Times New Roman"/>
          <w:iCs/>
          <w:sz w:val="24"/>
          <w:szCs w:val="28"/>
        </w:rPr>
        <w:t>10</w:t>
      </w:r>
      <w:r w:rsidR="00F75F85">
        <w:rPr>
          <w:rFonts w:ascii="Times New Roman" w:hAnsi="Times New Roman"/>
          <w:iCs/>
          <w:sz w:val="24"/>
          <w:szCs w:val="28"/>
        </w:rPr>
        <w:t>, пом. 1003, пом. 1004</w:t>
      </w:r>
    </w:p>
    <w:p w14:paraId="634A4C3D" w14:textId="77777777" w:rsidR="001078B4" w:rsidRPr="002F36B4" w:rsidRDefault="001078B4" w:rsidP="001078B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45BA697" w14:textId="77777777" w:rsidR="001078B4" w:rsidRPr="002F36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B12ADF2" w14:textId="77777777" w:rsidR="001078B4" w:rsidRPr="002F36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6A7F481" w14:textId="77777777" w:rsidR="001078B4" w:rsidRPr="002F36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45BDFAB" w14:textId="77777777" w:rsidR="001078B4" w:rsidRPr="002F36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3A05EB0" w14:textId="77777777" w:rsidR="001078B4" w:rsidRPr="002F36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A5D6F49" w14:textId="77777777" w:rsidR="001078B4" w:rsidRPr="002F36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D832C31" w14:textId="77777777" w:rsidR="001078B4" w:rsidRPr="002F36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C434A7D" w14:textId="77777777" w:rsidR="001078B4" w:rsidRPr="002F36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C8D6C76" w14:textId="1EDC94C3" w:rsidR="001078B4" w:rsidRPr="002F36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43BC28" w14:textId="5D007411" w:rsidR="00A33198" w:rsidRPr="002F36B4" w:rsidRDefault="00A33198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547F2F9" w14:textId="7CBF34B0" w:rsidR="00A33198" w:rsidRPr="002F36B4" w:rsidRDefault="00A33198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86B68B" w14:textId="77777777" w:rsidR="001078B4" w:rsidRPr="002F36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315DDDE" w14:textId="77777777" w:rsidR="001078B4" w:rsidRPr="002F36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ED72A7" w14:textId="77777777" w:rsidR="001078B4" w:rsidRPr="002F36B4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4C75381" w14:textId="77777777" w:rsidR="00387A9B" w:rsidRPr="002F36B4" w:rsidRDefault="00387A9B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5444D0" w14:textId="7A75BFAC" w:rsidR="001078B4" w:rsidRPr="002F36B4" w:rsidRDefault="001078B4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12472C50" w14:textId="09717DC6" w:rsidR="00501699" w:rsidRPr="002F36B4" w:rsidRDefault="00501699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F7FD267" w14:textId="4E0A748B" w:rsidR="009D3836" w:rsidRPr="002F36B4" w:rsidRDefault="009D3836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0225DF9A" w14:textId="77777777" w:rsidR="00071619" w:rsidRPr="002F36B4" w:rsidRDefault="00071619" w:rsidP="001078B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13E0B8BB" w14:textId="63E40A7D" w:rsidR="00A92A91" w:rsidRPr="002F36B4" w:rsidRDefault="00A92A91" w:rsidP="006123D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3E7342DD" w14:textId="327137EE" w:rsidR="00D15FAC" w:rsidRPr="002F36B4" w:rsidRDefault="00D15FAC" w:rsidP="006123D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3C7B8512" w14:textId="169A6AD2" w:rsidR="00D15FAC" w:rsidRPr="002F36B4" w:rsidRDefault="00D15FAC" w:rsidP="006123D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3D00B5A2" w14:textId="15AAFAF2" w:rsidR="00D15FAC" w:rsidRPr="002F36B4" w:rsidRDefault="00D15FAC" w:rsidP="006123D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36D3641F" w14:textId="77777777" w:rsidR="0094035C" w:rsidRPr="002F36B4" w:rsidRDefault="0094035C" w:rsidP="006123D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A7C3DC4" w14:textId="3AB483E7" w:rsidR="00933EFB" w:rsidRPr="002F36B4" w:rsidRDefault="00071619" w:rsidP="00A3319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2F36B4">
        <w:rPr>
          <w:rFonts w:ascii="Times New Roman" w:hAnsi="Times New Roman"/>
          <w:sz w:val="24"/>
          <w:szCs w:val="28"/>
        </w:rPr>
        <w:t>г. Ханты-Мансийск, 2026</w:t>
      </w:r>
      <w:r w:rsidR="00A33198" w:rsidRPr="002F36B4">
        <w:rPr>
          <w:rFonts w:ascii="Times New Roman" w:hAnsi="Times New Roman"/>
          <w:sz w:val="24"/>
          <w:szCs w:val="28"/>
        </w:rPr>
        <w:br w:type="page"/>
      </w:r>
    </w:p>
    <w:p w14:paraId="508670BA" w14:textId="6200B13C" w:rsidR="00933EFB" w:rsidRPr="002F36B4" w:rsidRDefault="00933EFB" w:rsidP="00387A9B">
      <w:pPr>
        <w:pStyle w:val="ConsPlusNormal"/>
        <w:numPr>
          <w:ilvl w:val="0"/>
          <w:numId w:val="1"/>
        </w:numPr>
        <w:spacing w:after="120"/>
        <w:ind w:left="357" w:hanging="35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F36B4">
        <w:rPr>
          <w:rFonts w:ascii="Times New Roman" w:hAnsi="Times New Roman" w:cs="Times New Roman"/>
          <w:b/>
          <w:sz w:val="24"/>
          <w:szCs w:val="28"/>
        </w:rPr>
        <w:lastRenderedPageBreak/>
        <w:t>ПЕРЕЧЕНЬ ПРИНЯТЫХ СОКРАЩЕНИЙ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203"/>
        <w:gridCol w:w="6173"/>
      </w:tblGrid>
      <w:tr w:rsidR="008579DE" w:rsidRPr="002F36B4" w14:paraId="6389178C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20C38E73" w14:textId="77777777" w:rsidR="005F6542" w:rsidRDefault="008579DE" w:rsidP="0072706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№ </w:t>
            </w:r>
          </w:p>
          <w:p w14:paraId="121C8A78" w14:textId="1DBAC27A" w:rsidR="008579DE" w:rsidRPr="002F36B4" w:rsidRDefault="008579DE" w:rsidP="0072706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п/п</w:t>
            </w:r>
          </w:p>
        </w:tc>
        <w:tc>
          <w:tcPr>
            <w:tcW w:w="2203" w:type="dxa"/>
            <w:vAlign w:val="center"/>
          </w:tcPr>
          <w:p w14:paraId="6BF8E333" w14:textId="77777777" w:rsidR="008579DE" w:rsidRPr="002F36B4" w:rsidRDefault="008579DE" w:rsidP="00C7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Сокращение</w:t>
            </w:r>
            <w:r w:rsidR="00024A2C"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, </w:t>
            </w:r>
            <w:r w:rsidR="00DF2A54"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термин</w:t>
            </w:r>
          </w:p>
        </w:tc>
        <w:tc>
          <w:tcPr>
            <w:tcW w:w="6173" w:type="dxa"/>
            <w:vAlign w:val="center"/>
          </w:tcPr>
          <w:p w14:paraId="463111EA" w14:textId="77777777" w:rsidR="008579DE" w:rsidRPr="002F36B4" w:rsidRDefault="008579DE" w:rsidP="00C736E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Расшифровка сокращения</w:t>
            </w:r>
            <w:r w:rsidR="00750662"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, </w:t>
            </w:r>
            <w:r w:rsidR="00750662"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толкование</w:t>
            </w:r>
            <w:r w:rsidR="00DF2A54"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 термина</w:t>
            </w:r>
          </w:p>
        </w:tc>
      </w:tr>
      <w:tr w:rsidR="008579DE" w:rsidRPr="002F36B4" w14:paraId="5DAF7046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1D593206" w14:textId="77777777" w:rsidR="008579DE" w:rsidRPr="002F36B4" w:rsidRDefault="008579DE" w:rsidP="008579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</w:tcPr>
          <w:p w14:paraId="01E0D3B2" w14:textId="77777777" w:rsidR="008579DE" w:rsidRPr="002F36B4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6B4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2925FA07" w14:textId="77777777" w:rsidR="008579DE" w:rsidRPr="002F36B4" w:rsidRDefault="008579DE" w:rsidP="00AC39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6B4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</w:t>
            </w:r>
            <w:r w:rsidRPr="002F36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0F5B863" w14:textId="77777777" w:rsidR="008579DE" w:rsidRPr="002F36B4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8579DE" w:rsidRPr="002F36B4" w14:paraId="4BBDE603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2E73241E" w14:textId="77777777" w:rsidR="008579DE" w:rsidRPr="002F36B4" w:rsidRDefault="008579DE" w:rsidP="008579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03" w:type="dxa"/>
            <w:vAlign w:val="center"/>
          </w:tcPr>
          <w:p w14:paraId="123D61F3" w14:textId="668496D2" w:rsidR="008579DE" w:rsidRPr="002F36B4" w:rsidRDefault="00E71D7C" w:rsidP="0072706A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6B4">
              <w:rPr>
                <w:rFonts w:ascii="Times New Roman" w:hAnsi="Times New Roman"/>
                <w:sz w:val="24"/>
                <w:szCs w:val="24"/>
              </w:rPr>
              <w:t>УФПС</w:t>
            </w:r>
          </w:p>
        </w:tc>
        <w:tc>
          <w:tcPr>
            <w:tcW w:w="6173" w:type="dxa"/>
          </w:tcPr>
          <w:p w14:paraId="57E372F4" w14:textId="45FACE1E" w:rsidR="008579DE" w:rsidRPr="002F36B4" w:rsidRDefault="008E749D" w:rsidP="007C5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6B4">
              <w:rPr>
                <w:rFonts w:ascii="Times New Roman" w:hAnsi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8579DE" w:rsidRPr="002F36B4" w14:paraId="3AB12076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4F2DE618" w14:textId="77777777" w:rsidR="008579DE" w:rsidRPr="002F36B4" w:rsidRDefault="008579DE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0FADD" w14:textId="77777777" w:rsidR="008579DE" w:rsidRPr="002F36B4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6B4">
              <w:rPr>
                <w:rFonts w:ascii="Times New Roman" w:hAnsi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0804C974" w14:textId="5F10847D" w:rsidR="008579DE" w:rsidRPr="002F36B4" w:rsidRDefault="008E749D" w:rsidP="000F1C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6B4">
              <w:rPr>
                <w:rFonts w:ascii="Times New Roman" w:hAnsi="Times New Roman"/>
                <w:sz w:val="24"/>
                <w:szCs w:val="24"/>
              </w:rPr>
              <w:t xml:space="preserve"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</w:t>
            </w:r>
            <w:r w:rsidR="00781AB3">
              <w:rPr>
                <w:rFonts w:ascii="Times New Roman" w:hAnsi="Times New Roman"/>
                <w:sz w:val="24"/>
                <w:szCs w:val="24"/>
              </w:rPr>
              <w:t>№</w:t>
            </w:r>
            <w:r w:rsidRPr="002F36B4">
              <w:rPr>
                <w:rFonts w:ascii="Times New Roman" w:hAnsi="Times New Roman"/>
                <w:sz w:val="24"/>
                <w:szCs w:val="24"/>
              </w:rPr>
              <w:t xml:space="preserve"> 255-ФЗ «О контроле за </w:t>
            </w:r>
            <w:r w:rsidRPr="000F1C52">
              <w:rPr>
                <w:rFonts w:ascii="Times New Roman" w:hAnsi="Times New Roman"/>
                <w:sz w:val="24"/>
                <w:szCs w:val="24"/>
              </w:rPr>
              <w:t>деятельностью лиц, находящихся под иностранным влиянием», которое</w:t>
            </w:r>
            <w:r w:rsidR="00560258" w:rsidRPr="000F1C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16E7">
              <w:rPr>
                <w:rFonts w:ascii="Times New Roman" w:hAnsi="Times New Roman"/>
                <w:sz w:val="24"/>
                <w:szCs w:val="24"/>
              </w:rPr>
              <w:t>выполняет</w:t>
            </w:r>
            <w:r w:rsidR="00560258" w:rsidRPr="00BE7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1C52" w:rsidRPr="00BE77D1">
              <w:rPr>
                <w:rFonts w:ascii="Times New Roman" w:hAnsi="Times New Roman"/>
                <w:sz w:val="24"/>
                <w:szCs w:val="24"/>
              </w:rPr>
              <w:t>работы по монтажу</w:t>
            </w:r>
            <w:r w:rsidR="00F074C7" w:rsidRPr="00BE7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1C52" w:rsidRPr="00BE77D1">
              <w:rPr>
                <w:rFonts w:ascii="Times New Roman" w:hAnsi="Times New Roman"/>
                <w:sz w:val="24"/>
                <w:szCs w:val="24"/>
              </w:rPr>
              <w:t>системы охранного телевидения, системы</w:t>
            </w:r>
            <w:r w:rsidR="000F1C52" w:rsidRPr="000F1C52">
              <w:rPr>
                <w:rFonts w:ascii="Times New Roman" w:hAnsi="Times New Roman"/>
                <w:sz w:val="24"/>
                <w:szCs w:val="24"/>
              </w:rPr>
              <w:t xml:space="preserve"> охранной и тревожной сигнализации </w:t>
            </w:r>
            <w:r w:rsidRPr="000F1C52">
              <w:rPr>
                <w:rFonts w:ascii="Times New Roman" w:hAnsi="Times New Roman"/>
                <w:sz w:val="24"/>
                <w:szCs w:val="24"/>
              </w:rPr>
              <w:t>в соответствии с заключенным договором.</w:t>
            </w:r>
          </w:p>
        </w:tc>
      </w:tr>
      <w:tr w:rsidR="008579DE" w:rsidRPr="002F36B4" w14:paraId="44623A79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383726FC" w14:textId="77777777" w:rsidR="008579DE" w:rsidRPr="002F36B4" w:rsidRDefault="008579DE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5C67" w14:textId="77777777" w:rsidR="008579DE" w:rsidRPr="002F36B4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ОПС, Объект</w:t>
            </w:r>
          </w:p>
        </w:tc>
        <w:tc>
          <w:tcPr>
            <w:tcW w:w="6173" w:type="dxa"/>
            <w:tcBorders>
              <w:left w:val="single" w:sz="4" w:space="0" w:color="auto"/>
            </w:tcBorders>
            <w:vAlign w:val="center"/>
          </w:tcPr>
          <w:p w14:paraId="31E8A081" w14:textId="4C6C4757" w:rsidR="008579DE" w:rsidRPr="002F36B4" w:rsidRDefault="00806AB6" w:rsidP="003331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ОПС, расположенное по адресу: </w:t>
            </w:r>
            <w:r w:rsidR="00DC6574" w:rsidRPr="002F36B4">
              <w:rPr>
                <w:rFonts w:ascii="Times New Roman" w:hAnsi="Times New Roman"/>
                <w:iCs/>
                <w:sz w:val="24"/>
                <w:szCs w:val="28"/>
              </w:rPr>
              <w:t>Ханты-Мансийский автономный округ - Югра, г</w:t>
            </w:r>
            <w:r w:rsidR="003331AA">
              <w:rPr>
                <w:rFonts w:ascii="Times New Roman" w:hAnsi="Times New Roman"/>
                <w:iCs/>
                <w:sz w:val="24"/>
                <w:szCs w:val="28"/>
              </w:rPr>
              <w:t>ород</w:t>
            </w:r>
            <w:r w:rsidR="00AF3DD8" w:rsidRPr="002F36B4">
              <w:rPr>
                <w:rFonts w:ascii="Times New Roman" w:hAnsi="Times New Roman"/>
                <w:iCs/>
                <w:sz w:val="24"/>
                <w:szCs w:val="28"/>
              </w:rPr>
              <w:t xml:space="preserve"> </w:t>
            </w:r>
            <w:r w:rsidR="00DC6574" w:rsidRPr="002F36B4">
              <w:rPr>
                <w:rFonts w:ascii="Times New Roman" w:hAnsi="Times New Roman"/>
                <w:iCs/>
                <w:sz w:val="24"/>
                <w:szCs w:val="28"/>
              </w:rPr>
              <w:t>Ханты-Мансийск, ул</w:t>
            </w:r>
            <w:r w:rsidR="003331AA">
              <w:rPr>
                <w:rFonts w:ascii="Times New Roman" w:hAnsi="Times New Roman"/>
                <w:iCs/>
                <w:sz w:val="24"/>
                <w:szCs w:val="28"/>
              </w:rPr>
              <w:t>ица</w:t>
            </w:r>
            <w:r w:rsidR="00AF3DD8" w:rsidRPr="002F36B4">
              <w:rPr>
                <w:rFonts w:ascii="Times New Roman" w:hAnsi="Times New Roman"/>
                <w:iCs/>
                <w:sz w:val="24"/>
                <w:szCs w:val="28"/>
              </w:rPr>
              <w:t xml:space="preserve"> </w:t>
            </w:r>
            <w:r w:rsidR="00DC6574" w:rsidRPr="002F36B4">
              <w:rPr>
                <w:rFonts w:ascii="Times New Roman" w:hAnsi="Times New Roman"/>
                <w:iCs/>
                <w:sz w:val="24"/>
                <w:szCs w:val="28"/>
              </w:rPr>
              <w:t>Анны</w:t>
            </w:r>
            <w:r w:rsidR="003331AA">
              <w:rPr>
                <w:rFonts w:ascii="Times New Roman" w:hAnsi="Times New Roman"/>
                <w:iCs/>
                <w:sz w:val="24"/>
                <w:szCs w:val="28"/>
              </w:rPr>
              <w:t xml:space="preserve"> </w:t>
            </w:r>
            <w:r w:rsidR="00DC6574" w:rsidRPr="002F36B4">
              <w:rPr>
                <w:rFonts w:ascii="Times New Roman" w:hAnsi="Times New Roman"/>
                <w:iCs/>
                <w:sz w:val="24"/>
                <w:szCs w:val="28"/>
              </w:rPr>
              <w:t>Коньковой, д</w:t>
            </w:r>
            <w:r w:rsidR="003331AA">
              <w:rPr>
                <w:rFonts w:ascii="Times New Roman" w:hAnsi="Times New Roman"/>
                <w:iCs/>
                <w:sz w:val="24"/>
                <w:szCs w:val="28"/>
              </w:rPr>
              <w:t>ом</w:t>
            </w:r>
            <w:r w:rsidR="00E107CC" w:rsidRPr="002F36B4">
              <w:rPr>
                <w:rFonts w:ascii="Times New Roman" w:hAnsi="Times New Roman"/>
                <w:iCs/>
                <w:sz w:val="24"/>
                <w:szCs w:val="28"/>
              </w:rPr>
              <w:t xml:space="preserve"> </w:t>
            </w:r>
            <w:r w:rsidR="00DC6574" w:rsidRPr="002F36B4">
              <w:rPr>
                <w:rFonts w:ascii="Times New Roman" w:hAnsi="Times New Roman"/>
                <w:iCs/>
                <w:sz w:val="24"/>
                <w:szCs w:val="28"/>
              </w:rPr>
              <w:t>10</w:t>
            </w:r>
            <w:r w:rsidR="009B203B">
              <w:rPr>
                <w:rFonts w:ascii="Times New Roman" w:hAnsi="Times New Roman"/>
                <w:iCs/>
                <w:sz w:val="24"/>
                <w:szCs w:val="28"/>
              </w:rPr>
              <w:t xml:space="preserve">, </w:t>
            </w:r>
            <w:r w:rsidR="00AF3DD8" w:rsidRPr="002F36B4">
              <w:rPr>
                <w:rFonts w:ascii="Times New Roman" w:hAnsi="Times New Roman"/>
                <w:iCs/>
                <w:sz w:val="24"/>
                <w:szCs w:val="28"/>
              </w:rPr>
              <w:t>пом</w:t>
            </w:r>
            <w:r w:rsidR="005D425E">
              <w:rPr>
                <w:rFonts w:ascii="Times New Roman" w:hAnsi="Times New Roman"/>
                <w:iCs/>
                <w:sz w:val="24"/>
                <w:szCs w:val="28"/>
              </w:rPr>
              <w:t>.</w:t>
            </w:r>
            <w:r w:rsidR="00AF3DD8" w:rsidRPr="002F36B4">
              <w:rPr>
                <w:rFonts w:ascii="Times New Roman" w:hAnsi="Times New Roman"/>
                <w:iCs/>
                <w:sz w:val="24"/>
                <w:szCs w:val="28"/>
              </w:rPr>
              <w:t xml:space="preserve"> 1003</w:t>
            </w:r>
            <w:r w:rsidR="009B203B">
              <w:rPr>
                <w:rFonts w:ascii="Times New Roman" w:hAnsi="Times New Roman"/>
                <w:iCs/>
                <w:sz w:val="24"/>
                <w:szCs w:val="28"/>
              </w:rPr>
              <w:t xml:space="preserve">, </w:t>
            </w:r>
            <w:r w:rsidR="00AF3DD8" w:rsidRPr="002F36B4">
              <w:rPr>
                <w:rFonts w:ascii="Times New Roman" w:hAnsi="Times New Roman"/>
                <w:iCs/>
                <w:sz w:val="24"/>
                <w:szCs w:val="28"/>
              </w:rPr>
              <w:t>пом</w:t>
            </w:r>
            <w:r w:rsidR="005D425E">
              <w:rPr>
                <w:rFonts w:ascii="Times New Roman" w:hAnsi="Times New Roman"/>
                <w:iCs/>
                <w:sz w:val="24"/>
                <w:szCs w:val="28"/>
              </w:rPr>
              <w:t>.</w:t>
            </w:r>
            <w:r w:rsidR="00AF3DD8" w:rsidRPr="002F36B4">
              <w:rPr>
                <w:rFonts w:ascii="Times New Roman" w:hAnsi="Times New Roman"/>
                <w:iCs/>
                <w:sz w:val="24"/>
                <w:szCs w:val="28"/>
              </w:rPr>
              <w:t xml:space="preserve"> 1004. </w:t>
            </w:r>
          </w:p>
        </w:tc>
      </w:tr>
      <w:tr w:rsidR="008579DE" w:rsidRPr="002F36B4" w14:paraId="151DD60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076A03FC" w14:textId="77777777" w:rsidR="008579DE" w:rsidRPr="00B91D92" w:rsidRDefault="00D96FE0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91D92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8579DE" w:rsidRPr="00B91D92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09278DBA" w14:textId="50BF37FE" w:rsidR="008579DE" w:rsidRPr="00B91D92" w:rsidRDefault="008579DE" w:rsidP="006011ED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91D92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6173" w:type="dxa"/>
            <w:vAlign w:val="center"/>
          </w:tcPr>
          <w:p w14:paraId="4D74CE5E" w14:textId="33E137E7" w:rsidR="008579DE" w:rsidRPr="00336709" w:rsidRDefault="00336709" w:rsidP="00A278E0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М</w:t>
            </w:r>
            <w:r w:rsidR="00850699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онтаж, </w:t>
            </w:r>
            <w:r w:rsidR="00A278E0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пусконаладочные</w:t>
            </w:r>
            <w:r w:rsidR="00850699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работ</w:t>
            </w:r>
            <w:r w:rsidR="00A278E0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ы</w:t>
            </w:r>
            <w:r w:rsidR="00B91D92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системы</w:t>
            </w:r>
            <w:r w:rsidR="001A46B9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</w:t>
            </w:r>
            <w:r w:rsidR="00A6027C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охранного телевидения</w:t>
            </w:r>
            <w:r w:rsidR="00B91D92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(СОТ)</w:t>
            </w:r>
            <w:r w:rsidR="00A6027C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, системы охранной </w:t>
            </w:r>
            <w:r w:rsidR="001A46B9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и </w:t>
            </w:r>
            <w:r w:rsidR="00A6027C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тревожной сигнализации</w:t>
            </w:r>
            <w:r w:rsidR="00B91D92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(СОТС)</w:t>
            </w:r>
            <w:r w:rsidR="00A6027C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</w:t>
            </w:r>
            <w:r w:rsidR="00DC6574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в помещени</w:t>
            </w:r>
            <w:r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и</w:t>
            </w:r>
            <w:r w:rsidR="00DC6574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ОПС</w:t>
            </w:r>
            <w:r w:rsidR="007368CC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(</w:t>
            </w:r>
            <w:r w:rsidR="00763B42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на Объекте</w:t>
            </w:r>
            <w:r w:rsidR="007368CC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)</w:t>
            </w:r>
            <w:r w:rsidR="007A09E1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согласно проектной документации</w:t>
            </w:r>
            <w:r w:rsidR="004B2A70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(Система</w:t>
            </w:r>
            <w:r w:rsidR="006011ED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</w:t>
            </w:r>
            <w:r w:rsidR="004B2A70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видеонаблюдения</w:t>
            </w:r>
            <w:r w:rsidR="006011ED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,</w:t>
            </w:r>
            <w:r w:rsidR="004B2A70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шифр 37/2025.10-СВН, Система охранной тревожной сигнализации</w:t>
            </w:r>
            <w:r w:rsidR="006011ED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,</w:t>
            </w:r>
            <w:r w:rsidR="004B2A70" w:rsidRPr="00336709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шифр 37/2025.10-СОТС)</w:t>
            </w:r>
          </w:p>
        </w:tc>
      </w:tr>
      <w:tr w:rsidR="008579DE" w:rsidRPr="002F36B4" w14:paraId="58DFC63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34A870E8" w14:textId="77777777" w:rsidR="008579DE" w:rsidRPr="002F36B4" w:rsidRDefault="00D96FE0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8579DE"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tcBorders>
              <w:left w:val="single" w:sz="4" w:space="0" w:color="auto"/>
            </w:tcBorders>
          </w:tcPr>
          <w:p w14:paraId="3D004E1F" w14:textId="77777777" w:rsidR="008579DE" w:rsidRPr="002F36B4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173" w:type="dxa"/>
            <w:tcBorders>
              <w:left w:val="single" w:sz="4" w:space="0" w:color="auto"/>
              <w:right w:val="single" w:sz="4" w:space="0" w:color="auto"/>
            </w:tcBorders>
          </w:tcPr>
          <w:p w14:paraId="4FC1CCEF" w14:textId="77777777" w:rsidR="008579DE" w:rsidRPr="002F36B4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8579DE" w:rsidRPr="002F36B4" w14:paraId="2A6ED94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1BC3FA35" w14:textId="77777777" w:rsidR="008579DE" w:rsidRPr="002F36B4" w:rsidRDefault="00D96FE0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8579DE"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48628F02" w14:textId="77777777" w:rsidR="008579DE" w:rsidRPr="002F36B4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6173" w:type="dxa"/>
            <w:vAlign w:val="center"/>
          </w:tcPr>
          <w:p w14:paraId="08150BB5" w14:textId="77777777" w:rsidR="008579DE" w:rsidRPr="002F36B4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Санитарные нормы и правила</w:t>
            </w:r>
          </w:p>
        </w:tc>
      </w:tr>
      <w:tr w:rsidR="00AA7DBC" w:rsidRPr="002F36B4" w14:paraId="055C3248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015EF460" w14:textId="45006CB4" w:rsidR="00AA7DBC" w:rsidRPr="002F36B4" w:rsidRDefault="00AA7DBC" w:rsidP="00AA7DB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03" w:type="dxa"/>
            <w:vAlign w:val="center"/>
          </w:tcPr>
          <w:p w14:paraId="32D1C478" w14:textId="55C19AE8" w:rsidR="00AA7DBC" w:rsidRPr="002F36B4" w:rsidRDefault="00AA7DBC" w:rsidP="00AA7DB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6173" w:type="dxa"/>
            <w:vAlign w:val="center"/>
          </w:tcPr>
          <w:p w14:paraId="346AEEE9" w14:textId="7F60A34C" w:rsidR="00AA7DBC" w:rsidRPr="002F36B4" w:rsidRDefault="00AA7DBC" w:rsidP="00AA7DB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Свод правил</w:t>
            </w:r>
          </w:p>
        </w:tc>
      </w:tr>
      <w:tr w:rsidR="00326D69" w:rsidRPr="002F36B4" w14:paraId="3755A27F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799226F2" w14:textId="2CC321CF" w:rsidR="00326D69" w:rsidRPr="002F36B4" w:rsidRDefault="00AA7DBC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326D69"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76ED0DEB" w14:textId="77777777" w:rsidR="00326D69" w:rsidRPr="002F36B4" w:rsidRDefault="004328BB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КС-2</w:t>
            </w:r>
          </w:p>
        </w:tc>
        <w:tc>
          <w:tcPr>
            <w:tcW w:w="6173" w:type="dxa"/>
            <w:vAlign w:val="center"/>
          </w:tcPr>
          <w:p w14:paraId="7F3BE1E2" w14:textId="77777777" w:rsidR="00326D69" w:rsidRPr="002F36B4" w:rsidRDefault="004328BB" w:rsidP="004328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="006A20B7" w:rsidRPr="002F36B4">
              <w:rPr>
                <w:rFonts w:ascii="Times New Roman" w:hAnsi="Times New Roman"/>
                <w:sz w:val="24"/>
                <w:szCs w:val="24"/>
              </w:rPr>
              <w:t xml:space="preserve">первичной учетной документации </w:t>
            </w:r>
            <w:r w:rsidR="00FD3B28"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Акт </w:t>
            </w:r>
            <w:r w:rsidR="00BE3E06"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 приемке </w:t>
            </w:r>
            <w:r w:rsidRPr="002F36B4">
              <w:rPr>
                <w:rFonts w:ascii="Times New Roman" w:hAnsi="Times New Roman"/>
                <w:sz w:val="24"/>
                <w:szCs w:val="24"/>
              </w:rPr>
              <w:t>выполненных работ</w:t>
            </w:r>
          </w:p>
        </w:tc>
      </w:tr>
      <w:tr w:rsidR="00326D69" w:rsidRPr="002F36B4" w14:paraId="1F174EBF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6B47C4AA" w14:textId="0D0FA570" w:rsidR="00326D69" w:rsidRPr="002F36B4" w:rsidRDefault="00AA7DBC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326D69"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3B50A87E" w14:textId="77777777" w:rsidR="00326D69" w:rsidRPr="002F36B4" w:rsidRDefault="00326D69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КС-3</w:t>
            </w:r>
          </w:p>
        </w:tc>
        <w:tc>
          <w:tcPr>
            <w:tcW w:w="6173" w:type="dxa"/>
            <w:vAlign w:val="center"/>
          </w:tcPr>
          <w:p w14:paraId="205CB1A2" w14:textId="77777777" w:rsidR="00326D69" w:rsidRPr="002F36B4" w:rsidRDefault="004328BB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="006A20B7" w:rsidRPr="002F36B4">
              <w:rPr>
                <w:rFonts w:ascii="Times New Roman" w:hAnsi="Times New Roman"/>
                <w:sz w:val="24"/>
                <w:szCs w:val="24"/>
              </w:rPr>
              <w:t>первичной учетной документации</w:t>
            </w:r>
            <w:r w:rsidR="006A20B7" w:rsidRPr="002F36B4">
              <w:rPr>
                <w:sz w:val="24"/>
                <w:szCs w:val="24"/>
              </w:rPr>
              <w:t xml:space="preserve"> </w:t>
            </w: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– Справка о стоимости работ и затрат</w:t>
            </w:r>
          </w:p>
        </w:tc>
      </w:tr>
      <w:tr w:rsidR="00474C71" w:rsidRPr="002F36B4" w14:paraId="64BB9FE1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5C34C662" w14:textId="666C2924" w:rsidR="00474C71" w:rsidRPr="002F36B4" w:rsidRDefault="00474C71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AA7DBC"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6FAB8500" w14:textId="77777777" w:rsidR="00474C71" w:rsidRPr="002F36B4" w:rsidRDefault="00474C71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6173" w:type="dxa"/>
            <w:vAlign w:val="center"/>
          </w:tcPr>
          <w:p w14:paraId="221A4451" w14:textId="77777777" w:rsidR="00474C71" w:rsidRPr="002F36B4" w:rsidRDefault="00474C71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5A409C" w:rsidRPr="002F36B4" w14:paraId="39A2CBB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44FE3549" w14:textId="304F74C3" w:rsidR="005A409C" w:rsidRPr="002F36B4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03" w:type="dxa"/>
            <w:vAlign w:val="center"/>
          </w:tcPr>
          <w:p w14:paraId="674EFF4B" w14:textId="3BA15EA9" w:rsidR="005A409C" w:rsidRPr="002F36B4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УПД</w:t>
            </w:r>
          </w:p>
        </w:tc>
        <w:tc>
          <w:tcPr>
            <w:tcW w:w="6173" w:type="dxa"/>
            <w:vAlign w:val="center"/>
          </w:tcPr>
          <w:p w14:paraId="5CA4CEEA" w14:textId="4304D958" w:rsidR="005A409C" w:rsidRPr="002F36B4" w:rsidRDefault="005A409C" w:rsidP="005A409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Универсальный передаточный документ</w:t>
            </w:r>
          </w:p>
        </w:tc>
      </w:tr>
      <w:tr w:rsidR="005A409C" w:rsidRPr="002F36B4" w14:paraId="0A9F359C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0CF16D62" w14:textId="733F2B96" w:rsidR="005A409C" w:rsidRPr="002F36B4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03" w:type="dxa"/>
            <w:vAlign w:val="center"/>
          </w:tcPr>
          <w:p w14:paraId="24FDF8A2" w14:textId="77777777" w:rsidR="005A409C" w:rsidRPr="002F36B4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173" w:type="dxa"/>
            <w:vAlign w:val="center"/>
          </w:tcPr>
          <w:p w14:paraId="3E3822E3" w14:textId="77777777" w:rsidR="005A409C" w:rsidRPr="002F36B4" w:rsidRDefault="005A409C" w:rsidP="005A409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Заказчик и Подрядчик</w:t>
            </w:r>
          </w:p>
        </w:tc>
      </w:tr>
      <w:tr w:rsidR="005A409C" w:rsidRPr="002F36B4" w14:paraId="2DA71764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5316A579" w14:textId="59781606" w:rsidR="005A409C" w:rsidRPr="002F36B4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03" w:type="dxa"/>
            <w:vAlign w:val="center"/>
          </w:tcPr>
          <w:p w14:paraId="26D6E874" w14:textId="4D01B9DC" w:rsidR="005A409C" w:rsidRPr="002F36B4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Строительный контроль</w:t>
            </w:r>
          </w:p>
        </w:tc>
        <w:tc>
          <w:tcPr>
            <w:tcW w:w="6173" w:type="dxa"/>
            <w:vAlign w:val="center"/>
          </w:tcPr>
          <w:p w14:paraId="1DA06749" w14:textId="5643FCDF" w:rsidR="005A409C" w:rsidRPr="002F36B4" w:rsidRDefault="005A409C" w:rsidP="005A409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2F36B4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Обязательства Подрядчика, установленные законодательством РФ, по осуществлению комплекса контрольных мероприятий при производстве работ по капитальному ремонту.</w:t>
            </w:r>
          </w:p>
        </w:tc>
      </w:tr>
      <w:tr w:rsidR="005A409C" w:rsidRPr="002F36B4" w14:paraId="0B3D26D5" w14:textId="77777777" w:rsidTr="00340CB8">
        <w:trPr>
          <w:trHeight w:val="399"/>
        </w:trPr>
        <w:tc>
          <w:tcPr>
            <w:tcW w:w="867" w:type="dxa"/>
            <w:vAlign w:val="center"/>
          </w:tcPr>
          <w:p w14:paraId="7DE271C5" w14:textId="6EF1B9D2" w:rsidR="005A409C" w:rsidRPr="002F36B4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733396BD" w14:textId="1F745773" w:rsidR="005A409C" w:rsidRPr="002F36B4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0A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КТСБ</w:t>
            </w:r>
          </w:p>
        </w:tc>
        <w:tc>
          <w:tcPr>
            <w:tcW w:w="6173" w:type="dxa"/>
            <w:shd w:val="clear" w:color="auto" w:fill="auto"/>
          </w:tcPr>
          <w:p w14:paraId="1D2ABA63" w14:textId="4D4B914C" w:rsidR="005A409C" w:rsidRPr="002F36B4" w:rsidRDefault="005A409C" w:rsidP="005A409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0A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Комплексная система безопасности. Специализированная сложная организационно-техническая (допускающая последующее расширение структуры и функций) система, состоящая из алгоритмически объединенных (интегрированных) целевых функционально самостоятельных технических подсистем и технических средств, предназначенных для комплексной защиты объекта от угроз</w:t>
            </w:r>
          </w:p>
        </w:tc>
      </w:tr>
      <w:tr w:rsidR="005A409C" w:rsidRPr="002F36B4" w14:paraId="11620D0B" w14:textId="77777777" w:rsidTr="00340CB8">
        <w:trPr>
          <w:trHeight w:val="399"/>
        </w:trPr>
        <w:tc>
          <w:tcPr>
            <w:tcW w:w="867" w:type="dxa"/>
            <w:vAlign w:val="center"/>
          </w:tcPr>
          <w:p w14:paraId="44077C11" w14:textId="4A729EBB" w:rsidR="005A409C" w:rsidRPr="002F36B4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03" w:type="dxa"/>
            <w:vAlign w:val="center"/>
          </w:tcPr>
          <w:p w14:paraId="6E2F64FA" w14:textId="6711E520" w:rsidR="005A409C" w:rsidRPr="002F36B4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СОТС</w:t>
            </w:r>
          </w:p>
        </w:tc>
        <w:tc>
          <w:tcPr>
            <w:tcW w:w="6173" w:type="dxa"/>
          </w:tcPr>
          <w:p w14:paraId="2B41ABA1" w14:textId="348FF8A2" w:rsidR="005A409C" w:rsidRPr="002F36B4" w:rsidRDefault="005A409C" w:rsidP="005A409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охранной и тревожной сигнализации. Функционально самостоятельная техническая подсистема КТСБ</w:t>
            </w:r>
          </w:p>
        </w:tc>
      </w:tr>
      <w:tr w:rsidR="005A409C" w:rsidRPr="002F36B4" w14:paraId="3F14AFA2" w14:textId="77777777" w:rsidTr="00340CB8">
        <w:trPr>
          <w:trHeight w:val="399"/>
        </w:trPr>
        <w:tc>
          <w:tcPr>
            <w:tcW w:w="867" w:type="dxa"/>
            <w:vAlign w:val="center"/>
          </w:tcPr>
          <w:p w14:paraId="799B1265" w14:textId="2A404613" w:rsidR="005A409C" w:rsidRPr="002F36B4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17. </w:t>
            </w:r>
          </w:p>
        </w:tc>
        <w:tc>
          <w:tcPr>
            <w:tcW w:w="2203" w:type="dxa"/>
            <w:vAlign w:val="center"/>
          </w:tcPr>
          <w:p w14:paraId="4D1D9DC2" w14:textId="177823F8" w:rsidR="005A409C" w:rsidRPr="002F36B4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</w:t>
            </w:r>
          </w:p>
        </w:tc>
        <w:tc>
          <w:tcPr>
            <w:tcW w:w="6173" w:type="dxa"/>
          </w:tcPr>
          <w:p w14:paraId="0439F911" w14:textId="77089B9C" w:rsidR="005A409C" w:rsidRPr="002F36B4" w:rsidRDefault="005A409C" w:rsidP="005A409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охранного телевидения (система видеонаблюдения). Функционально самостоятельная техническая подсистема КТСБ</w:t>
            </w:r>
          </w:p>
        </w:tc>
      </w:tr>
      <w:tr w:rsidR="005A409C" w:rsidRPr="002F36B4" w14:paraId="1DA85949" w14:textId="77777777" w:rsidTr="00340CB8">
        <w:trPr>
          <w:trHeight w:val="399"/>
        </w:trPr>
        <w:tc>
          <w:tcPr>
            <w:tcW w:w="867" w:type="dxa"/>
            <w:vAlign w:val="center"/>
          </w:tcPr>
          <w:p w14:paraId="2E3DCEE4" w14:textId="7ECD0E15" w:rsidR="005A409C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C970" w14:textId="33D3622A" w:rsidR="005A409C" w:rsidRPr="00C326AA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C78">
              <w:rPr>
                <w:rFonts w:ascii="Times New Roman" w:hAnsi="Times New Roman"/>
                <w:color w:val="000000"/>
                <w:sz w:val="24"/>
                <w:szCs w:val="24"/>
              </w:rPr>
              <w:t>ОхПС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818A" w14:textId="52728B15" w:rsidR="005A409C" w:rsidRPr="00C326AA" w:rsidRDefault="005A409C" w:rsidP="005A40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охранно-пожарной сигнализации</w:t>
            </w:r>
            <w:r>
              <w:t xml:space="preserve"> </w:t>
            </w:r>
            <w:r w:rsidRPr="00A33B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охранной и тревожной сигнализации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</w:tc>
      </w:tr>
      <w:tr w:rsidR="005A409C" w:rsidRPr="002F36B4" w14:paraId="53A8FA5E" w14:textId="77777777" w:rsidTr="00340CB8">
        <w:trPr>
          <w:trHeight w:val="399"/>
        </w:trPr>
        <w:tc>
          <w:tcPr>
            <w:tcW w:w="867" w:type="dxa"/>
            <w:vAlign w:val="center"/>
          </w:tcPr>
          <w:p w14:paraId="332DF99D" w14:textId="03EE5882" w:rsidR="005A409C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03" w:type="dxa"/>
            <w:vAlign w:val="center"/>
          </w:tcPr>
          <w:p w14:paraId="05CDCA7D" w14:textId="2E4032EA" w:rsidR="005A409C" w:rsidRPr="001F3C78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6173" w:type="dxa"/>
          </w:tcPr>
          <w:p w14:paraId="42DDD7B4" w14:textId="51DFFDD7" w:rsidR="005A409C" w:rsidRPr="00C326AA" w:rsidRDefault="005A409C" w:rsidP="005A40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Приборы, узлы и компоненты систем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 </w:t>
            </w:r>
            <w:r w:rsidRPr="00A33B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охранного телевидения (система видеонаблюдения)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</w:t>
            </w:r>
            <w:r w:rsidRPr="00A33B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A33B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охранной и тревожной сигнализации</w:t>
            </w:r>
          </w:p>
        </w:tc>
      </w:tr>
      <w:tr w:rsidR="005A409C" w:rsidRPr="002F36B4" w14:paraId="104A408D" w14:textId="77777777" w:rsidTr="00340CB8">
        <w:trPr>
          <w:trHeight w:val="399"/>
        </w:trPr>
        <w:tc>
          <w:tcPr>
            <w:tcW w:w="924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7C5C1" w14:textId="4D9CFD53" w:rsidR="005A409C" w:rsidRPr="00E45148" w:rsidRDefault="005A409C" w:rsidP="005A40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Отдельные сокращения, используемые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Заказчиком в производственной деятельности</w:t>
            </w:r>
          </w:p>
        </w:tc>
      </w:tr>
      <w:tr w:rsidR="005A409C" w:rsidRPr="002F36B4" w14:paraId="41AE0CC9" w14:textId="77777777" w:rsidTr="00340CB8">
        <w:trPr>
          <w:trHeight w:val="399"/>
        </w:trPr>
        <w:tc>
          <w:tcPr>
            <w:tcW w:w="867" w:type="dxa"/>
            <w:vAlign w:val="center"/>
          </w:tcPr>
          <w:p w14:paraId="4F3CEDED" w14:textId="7908B43C" w:rsidR="005A409C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03" w:type="dxa"/>
            <w:vAlign w:val="center"/>
          </w:tcPr>
          <w:p w14:paraId="6F808937" w14:textId="5F6632C0" w:rsidR="005A409C" w:rsidRPr="001F3C78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ППК</w:t>
            </w:r>
          </w:p>
        </w:tc>
        <w:tc>
          <w:tcPr>
            <w:tcW w:w="6173" w:type="dxa"/>
          </w:tcPr>
          <w:p w14:paraId="311D074E" w14:textId="6EB5D3B4" w:rsidR="005A409C" w:rsidRPr="00C326AA" w:rsidRDefault="005A409C" w:rsidP="005A40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Прибор приемно-контрольный</w:t>
            </w:r>
          </w:p>
        </w:tc>
      </w:tr>
      <w:tr w:rsidR="005A409C" w:rsidRPr="002F36B4" w14:paraId="50A5EC92" w14:textId="77777777" w:rsidTr="00340CB8">
        <w:trPr>
          <w:trHeight w:val="399"/>
        </w:trPr>
        <w:tc>
          <w:tcPr>
            <w:tcW w:w="867" w:type="dxa"/>
            <w:vAlign w:val="center"/>
          </w:tcPr>
          <w:p w14:paraId="0B9B26FC" w14:textId="5DF76884" w:rsidR="005A409C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03" w:type="dxa"/>
            <w:vAlign w:val="center"/>
          </w:tcPr>
          <w:p w14:paraId="5A334924" w14:textId="50878611" w:rsidR="005A409C" w:rsidRPr="001F3C78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6173" w:type="dxa"/>
          </w:tcPr>
          <w:p w14:paraId="7C89E1BC" w14:textId="7A2F26BE" w:rsidR="005A409C" w:rsidRPr="00C326AA" w:rsidRDefault="005A409C" w:rsidP="005A40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hAnsi="Times New Roman"/>
                <w:sz w:val="24"/>
                <w:szCs w:val="24"/>
              </w:rPr>
              <w:t>Извещатель пожарный</w:t>
            </w:r>
          </w:p>
        </w:tc>
      </w:tr>
      <w:tr w:rsidR="005A409C" w:rsidRPr="002F36B4" w14:paraId="387CEE54" w14:textId="77777777" w:rsidTr="00340CB8">
        <w:trPr>
          <w:trHeight w:val="399"/>
        </w:trPr>
        <w:tc>
          <w:tcPr>
            <w:tcW w:w="867" w:type="dxa"/>
            <w:vAlign w:val="center"/>
          </w:tcPr>
          <w:p w14:paraId="08717FE0" w14:textId="77718091" w:rsidR="005A409C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203" w:type="dxa"/>
            <w:vAlign w:val="center"/>
          </w:tcPr>
          <w:p w14:paraId="054357E5" w14:textId="7DEE4ECA" w:rsidR="005A409C" w:rsidRPr="001F3C78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ИПР</w:t>
            </w:r>
          </w:p>
        </w:tc>
        <w:tc>
          <w:tcPr>
            <w:tcW w:w="6173" w:type="dxa"/>
          </w:tcPr>
          <w:p w14:paraId="038FA36B" w14:textId="3A51A0AE" w:rsidR="005A409C" w:rsidRPr="00C326AA" w:rsidRDefault="005A409C" w:rsidP="005A40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hAnsi="Times New Roman"/>
                <w:sz w:val="24"/>
                <w:szCs w:val="24"/>
              </w:rPr>
              <w:t>Извещатель пожарный ручной</w:t>
            </w:r>
          </w:p>
        </w:tc>
      </w:tr>
      <w:tr w:rsidR="005A409C" w:rsidRPr="002F36B4" w14:paraId="37C76BA3" w14:textId="77777777" w:rsidTr="00340CB8">
        <w:trPr>
          <w:trHeight w:val="399"/>
        </w:trPr>
        <w:tc>
          <w:tcPr>
            <w:tcW w:w="867" w:type="dxa"/>
            <w:vAlign w:val="center"/>
          </w:tcPr>
          <w:p w14:paraId="2BCFD7AC" w14:textId="585E3B1A" w:rsidR="005A409C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03" w:type="dxa"/>
            <w:vAlign w:val="center"/>
          </w:tcPr>
          <w:p w14:paraId="5F919C14" w14:textId="688E1271" w:rsidR="005A409C" w:rsidRPr="001F3C78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ДРС</w:t>
            </w:r>
          </w:p>
        </w:tc>
        <w:tc>
          <w:tcPr>
            <w:tcW w:w="6173" w:type="dxa"/>
          </w:tcPr>
          <w:p w14:paraId="701D86C0" w14:textId="2D667416" w:rsidR="005A409C" w:rsidRPr="00C326AA" w:rsidRDefault="005A409C" w:rsidP="005A40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Датчик разбития стекла</w:t>
            </w:r>
          </w:p>
        </w:tc>
      </w:tr>
      <w:tr w:rsidR="005A409C" w:rsidRPr="002F36B4" w14:paraId="629982AF" w14:textId="77777777" w:rsidTr="00340CB8">
        <w:trPr>
          <w:trHeight w:val="399"/>
        </w:trPr>
        <w:tc>
          <w:tcPr>
            <w:tcW w:w="867" w:type="dxa"/>
            <w:vAlign w:val="center"/>
          </w:tcPr>
          <w:p w14:paraId="787917AA" w14:textId="320E3B2C" w:rsidR="005A409C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203" w:type="dxa"/>
            <w:vAlign w:val="center"/>
          </w:tcPr>
          <w:p w14:paraId="588DD196" w14:textId="4E802D35" w:rsidR="005A409C" w:rsidRPr="001F3C78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ДД</w:t>
            </w:r>
          </w:p>
        </w:tc>
        <w:tc>
          <w:tcPr>
            <w:tcW w:w="6173" w:type="dxa"/>
          </w:tcPr>
          <w:p w14:paraId="53AE5902" w14:textId="26533375" w:rsidR="005A409C" w:rsidRPr="00C326AA" w:rsidRDefault="005A409C" w:rsidP="005A40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Датчик движения</w:t>
            </w:r>
          </w:p>
        </w:tc>
      </w:tr>
      <w:tr w:rsidR="005A409C" w:rsidRPr="002F36B4" w14:paraId="66185FC5" w14:textId="77777777" w:rsidTr="00340CB8">
        <w:trPr>
          <w:trHeight w:val="399"/>
        </w:trPr>
        <w:tc>
          <w:tcPr>
            <w:tcW w:w="867" w:type="dxa"/>
            <w:vAlign w:val="center"/>
          </w:tcPr>
          <w:p w14:paraId="5C2C8310" w14:textId="6700E1F2" w:rsidR="005A409C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25. </w:t>
            </w:r>
          </w:p>
        </w:tc>
        <w:tc>
          <w:tcPr>
            <w:tcW w:w="2203" w:type="dxa"/>
            <w:vAlign w:val="center"/>
          </w:tcPr>
          <w:p w14:paraId="32ACE94F" w14:textId="60E9C3E1" w:rsidR="005A409C" w:rsidRPr="001F3C78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</w:t>
            </w:r>
          </w:p>
        </w:tc>
        <w:tc>
          <w:tcPr>
            <w:tcW w:w="6173" w:type="dxa"/>
          </w:tcPr>
          <w:p w14:paraId="2E7F5624" w14:textId="030C674F" w:rsidR="005A409C" w:rsidRPr="00C326AA" w:rsidRDefault="005A409C" w:rsidP="005A40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Датчик магнитноконтактный</w:t>
            </w:r>
          </w:p>
        </w:tc>
      </w:tr>
      <w:tr w:rsidR="005A409C" w:rsidRPr="002F36B4" w14:paraId="5D0D9503" w14:textId="77777777" w:rsidTr="00340CB8">
        <w:trPr>
          <w:trHeight w:val="399"/>
        </w:trPr>
        <w:tc>
          <w:tcPr>
            <w:tcW w:w="867" w:type="dxa"/>
            <w:vAlign w:val="center"/>
          </w:tcPr>
          <w:p w14:paraId="501EE75A" w14:textId="27E8EE63" w:rsidR="005A409C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203" w:type="dxa"/>
            <w:vAlign w:val="center"/>
          </w:tcPr>
          <w:p w14:paraId="4C9E38EB" w14:textId="0DE3E9A4" w:rsidR="005A409C" w:rsidRPr="001F3C78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КТС</w:t>
            </w:r>
          </w:p>
        </w:tc>
        <w:tc>
          <w:tcPr>
            <w:tcW w:w="6173" w:type="dxa"/>
          </w:tcPr>
          <w:p w14:paraId="6CFA6550" w14:textId="7B86E4EF" w:rsidR="005A409C" w:rsidRPr="00C326AA" w:rsidRDefault="005A409C" w:rsidP="005A40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Кнопка тревожной сигнализации</w:t>
            </w:r>
          </w:p>
        </w:tc>
      </w:tr>
      <w:tr w:rsidR="005A409C" w:rsidRPr="002F36B4" w14:paraId="30FFCD03" w14:textId="77777777" w:rsidTr="00340CB8">
        <w:trPr>
          <w:trHeight w:val="399"/>
        </w:trPr>
        <w:tc>
          <w:tcPr>
            <w:tcW w:w="867" w:type="dxa"/>
            <w:vAlign w:val="center"/>
          </w:tcPr>
          <w:p w14:paraId="6D1A841B" w14:textId="570EB534" w:rsidR="005A409C" w:rsidRDefault="005A409C" w:rsidP="005A409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27. </w:t>
            </w:r>
          </w:p>
        </w:tc>
        <w:tc>
          <w:tcPr>
            <w:tcW w:w="2203" w:type="dxa"/>
            <w:vAlign w:val="center"/>
          </w:tcPr>
          <w:p w14:paraId="2D4AEEDB" w14:textId="0109AA0D" w:rsidR="005A409C" w:rsidRPr="001F3C78" w:rsidRDefault="005A409C" w:rsidP="005A409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ИВЭПР</w:t>
            </w:r>
          </w:p>
        </w:tc>
        <w:tc>
          <w:tcPr>
            <w:tcW w:w="6173" w:type="dxa"/>
          </w:tcPr>
          <w:p w14:paraId="2EBA0287" w14:textId="6ACD66B3" w:rsidR="005A409C" w:rsidRPr="00C326AA" w:rsidRDefault="005A409C" w:rsidP="005A40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6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 вторичного электропитания резервированный</w:t>
            </w:r>
          </w:p>
        </w:tc>
      </w:tr>
    </w:tbl>
    <w:p w14:paraId="5EC1EDAA" w14:textId="7BE674AB" w:rsidR="000B7779" w:rsidRPr="002F36B4" w:rsidRDefault="00933EFB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6B4">
        <w:rPr>
          <w:rFonts w:ascii="Times New Roman" w:hAnsi="Times New Roman" w:cs="Times New Roman"/>
          <w:b/>
          <w:sz w:val="24"/>
          <w:szCs w:val="24"/>
        </w:rPr>
        <w:t>НАИМЕНОВАНИЕ РАБОТ</w:t>
      </w:r>
    </w:p>
    <w:p w14:paraId="3AA995AF" w14:textId="31DD5929" w:rsidR="00F579A3" w:rsidRPr="002F36B4" w:rsidRDefault="00C6414A" w:rsidP="00887FB8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Выполнение работ по монтажу</w:t>
      </w:r>
      <w:r w:rsidR="00990BAF" w:rsidRPr="00990BAF">
        <w:rPr>
          <w:rFonts w:ascii="Times New Roman" w:hAnsi="Times New Roman"/>
          <w:iCs/>
          <w:sz w:val="24"/>
          <w:szCs w:val="24"/>
        </w:rPr>
        <w:t xml:space="preserve"> системы охранного телевидения, системы охранной и тревожной сигнализации в новом Отделении почтовой связи УФПС Ханты-Мансийского автономного округа – Югра, расположенно</w:t>
      </w:r>
      <w:r w:rsidR="006A76B7">
        <w:rPr>
          <w:rFonts w:ascii="Times New Roman" w:hAnsi="Times New Roman"/>
          <w:iCs/>
          <w:sz w:val="24"/>
          <w:szCs w:val="24"/>
        </w:rPr>
        <w:t>м</w:t>
      </w:r>
      <w:r w:rsidR="00990BAF" w:rsidRPr="00990BAF">
        <w:rPr>
          <w:rFonts w:ascii="Times New Roman" w:hAnsi="Times New Roman"/>
          <w:iCs/>
          <w:sz w:val="24"/>
          <w:szCs w:val="24"/>
        </w:rPr>
        <w:t xml:space="preserve"> по адресу город Ханты-Мансийск, улица Анны Коньковой, дом 10, пом. 1003, пом. 1004</w:t>
      </w:r>
      <w:r w:rsidR="00F579A3" w:rsidRPr="00F579A3">
        <w:rPr>
          <w:rFonts w:ascii="Times New Roman" w:hAnsi="Times New Roman"/>
          <w:sz w:val="24"/>
          <w:szCs w:val="24"/>
        </w:rPr>
        <w:t>.</w:t>
      </w:r>
    </w:p>
    <w:p w14:paraId="0E1995B2" w14:textId="25641E44" w:rsidR="000B7779" w:rsidRPr="002F36B4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6B4">
        <w:rPr>
          <w:rFonts w:ascii="Times New Roman" w:hAnsi="Times New Roman" w:cs="Times New Roman"/>
          <w:b/>
          <w:sz w:val="24"/>
          <w:szCs w:val="24"/>
        </w:rPr>
        <w:t>ОПИСАНИЕ РАБОТ ЦЕЛЬ И ЗАДАЧИ</w:t>
      </w:r>
    </w:p>
    <w:p w14:paraId="4362530B" w14:textId="0067C08A" w:rsidR="00781AB3" w:rsidRDefault="000B7779" w:rsidP="00781AB3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22F6B">
        <w:rPr>
          <w:rFonts w:ascii="Times New Roman" w:hAnsi="Times New Roman"/>
          <w:bCs/>
          <w:sz w:val="24"/>
          <w:szCs w:val="24"/>
        </w:rPr>
        <w:t xml:space="preserve">Работы выполняются </w:t>
      </w:r>
      <w:r w:rsidRPr="00C22F6B">
        <w:rPr>
          <w:rFonts w:ascii="Times New Roman" w:hAnsi="Times New Roman"/>
          <w:sz w:val="24"/>
          <w:szCs w:val="24"/>
        </w:rPr>
        <w:t xml:space="preserve">в соответствии </w:t>
      </w:r>
      <w:r w:rsidR="00781AB3" w:rsidRPr="00781AB3">
        <w:rPr>
          <w:rFonts w:ascii="Times New Roman" w:hAnsi="Times New Roman"/>
          <w:sz w:val="24"/>
          <w:szCs w:val="24"/>
        </w:rPr>
        <w:t xml:space="preserve">проектной документацией </w:t>
      </w:r>
      <w:r w:rsidR="00B36D7A">
        <w:rPr>
          <w:rFonts w:ascii="Times New Roman" w:hAnsi="Times New Roman"/>
          <w:sz w:val="24"/>
          <w:szCs w:val="24"/>
        </w:rPr>
        <w:t>«</w:t>
      </w:r>
      <w:r w:rsidR="00781AB3" w:rsidRPr="00781AB3">
        <w:rPr>
          <w:rFonts w:ascii="Times New Roman" w:hAnsi="Times New Roman"/>
          <w:sz w:val="24"/>
          <w:szCs w:val="24"/>
        </w:rPr>
        <w:t>Система видеонаблюдения</w:t>
      </w:r>
      <w:r w:rsidR="00B36D7A">
        <w:rPr>
          <w:rFonts w:ascii="Times New Roman" w:hAnsi="Times New Roman"/>
          <w:sz w:val="24"/>
          <w:szCs w:val="24"/>
        </w:rPr>
        <w:t>»</w:t>
      </w:r>
      <w:r w:rsidR="00781AB3">
        <w:rPr>
          <w:rFonts w:ascii="Times New Roman" w:hAnsi="Times New Roman"/>
          <w:sz w:val="24"/>
          <w:szCs w:val="24"/>
        </w:rPr>
        <w:t xml:space="preserve"> (</w:t>
      </w:r>
      <w:r w:rsidR="00781AB3" w:rsidRPr="00781AB3">
        <w:rPr>
          <w:rFonts w:ascii="Times New Roman" w:hAnsi="Times New Roman"/>
          <w:sz w:val="24"/>
          <w:szCs w:val="24"/>
        </w:rPr>
        <w:t>шифр 37/2025.10-СВН</w:t>
      </w:r>
      <w:r w:rsidR="00781AB3">
        <w:rPr>
          <w:rFonts w:ascii="Times New Roman" w:hAnsi="Times New Roman"/>
          <w:sz w:val="24"/>
          <w:szCs w:val="24"/>
        </w:rPr>
        <w:t>)</w:t>
      </w:r>
      <w:r w:rsidR="00C45762">
        <w:rPr>
          <w:rFonts w:ascii="Times New Roman" w:hAnsi="Times New Roman"/>
          <w:sz w:val="24"/>
          <w:szCs w:val="24"/>
        </w:rPr>
        <w:t xml:space="preserve"> (</w:t>
      </w:r>
      <w:r w:rsidR="00A34567">
        <w:rPr>
          <w:rFonts w:ascii="Times New Roman" w:hAnsi="Times New Roman"/>
          <w:sz w:val="24"/>
          <w:szCs w:val="24"/>
        </w:rPr>
        <w:t>П</w:t>
      </w:r>
      <w:r w:rsidR="00C45762">
        <w:rPr>
          <w:rFonts w:ascii="Times New Roman" w:hAnsi="Times New Roman"/>
          <w:sz w:val="24"/>
          <w:szCs w:val="24"/>
        </w:rPr>
        <w:t>риложение 2 к Техническому заданию)</w:t>
      </w:r>
      <w:r w:rsidR="00781AB3">
        <w:rPr>
          <w:rFonts w:ascii="Times New Roman" w:hAnsi="Times New Roman"/>
          <w:sz w:val="24"/>
          <w:szCs w:val="24"/>
        </w:rPr>
        <w:t>, проектной документацией «</w:t>
      </w:r>
      <w:r w:rsidR="00781AB3" w:rsidRPr="00781AB3">
        <w:rPr>
          <w:rFonts w:ascii="Times New Roman" w:hAnsi="Times New Roman"/>
          <w:sz w:val="24"/>
          <w:szCs w:val="24"/>
        </w:rPr>
        <w:t>Система охранной тревожной сигнализации</w:t>
      </w:r>
      <w:r w:rsidR="00781AB3">
        <w:rPr>
          <w:rFonts w:ascii="Times New Roman" w:hAnsi="Times New Roman"/>
          <w:sz w:val="24"/>
          <w:szCs w:val="24"/>
        </w:rPr>
        <w:t>» (</w:t>
      </w:r>
      <w:r w:rsidR="00781AB3" w:rsidRPr="00781AB3">
        <w:rPr>
          <w:rFonts w:ascii="Times New Roman" w:hAnsi="Times New Roman"/>
          <w:sz w:val="24"/>
          <w:szCs w:val="24"/>
        </w:rPr>
        <w:t xml:space="preserve">шифр </w:t>
      </w:r>
      <w:r w:rsidR="00781AB3" w:rsidRPr="00781AB3">
        <w:rPr>
          <w:rFonts w:ascii="Times New Roman" w:hAnsi="Times New Roman"/>
          <w:sz w:val="24"/>
          <w:szCs w:val="24"/>
        </w:rPr>
        <w:lastRenderedPageBreak/>
        <w:t>37/2025.10-СОТС</w:t>
      </w:r>
      <w:r w:rsidR="00781AB3">
        <w:rPr>
          <w:rFonts w:ascii="Times New Roman" w:hAnsi="Times New Roman"/>
          <w:sz w:val="24"/>
          <w:szCs w:val="24"/>
        </w:rPr>
        <w:t xml:space="preserve">) </w:t>
      </w:r>
      <w:r w:rsidR="00C45762" w:rsidRPr="00C45762">
        <w:rPr>
          <w:rFonts w:ascii="Times New Roman" w:hAnsi="Times New Roman"/>
          <w:sz w:val="24"/>
          <w:szCs w:val="24"/>
        </w:rPr>
        <w:t>(</w:t>
      </w:r>
      <w:r w:rsidR="00A34567">
        <w:rPr>
          <w:rFonts w:ascii="Times New Roman" w:hAnsi="Times New Roman"/>
          <w:sz w:val="24"/>
          <w:szCs w:val="24"/>
        </w:rPr>
        <w:t>П</w:t>
      </w:r>
      <w:r w:rsidR="00C45762" w:rsidRPr="00C45762">
        <w:rPr>
          <w:rFonts w:ascii="Times New Roman" w:hAnsi="Times New Roman"/>
          <w:sz w:val="24"/>
          <w:szCs w:val="24"/>
        </w:rPr>
        <w:t xml:space="preserve">риложение </w:t>
      </w:r>
      <w:r w:rsidR="00C45762">
        <w:rPr>
          <w:rFonts w:ascii="Times New Roman" w:hAnsi="Times New Roman"/>
          <w:sz w:val="24"/>
          <w:szCs w:val="24"/>
        </w:rPr>
        <w:t>3</w:t>
      </w:r>
      <w:r w:rsidR="00C45762" w:rsidRPr="00C45762">
        <w:rPr>
          <w:rFonts w:ascii="Times New Roman" w:hAnsi="Times New Roman"/>
          <w:sz w:val="24"/>
          <w:szCs w:val="24"/>
        </w:rPr>
        <w:t xml:space="preserve"> к Техническому заданию)</w:t>
      </w:r>
      <w:r w:rsidR="00C45762">
        <w:rPr>
          <w:rFonts w:ascii="Times New Roman" w:hAnsi="Times New Roman"/>
          <w:sz w:val="24"/>
          <w:szCs w:val="24"/>
        </w:rPr>
        <w:t xml:space="preserve">. </w:t>
      </w:r>
    </w:p>
    <w:p w14:paraId="2479B37A" w14:textId="3E3DF85F" w:rsidR="000B7779" w:rsidRPr="002F36B4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6B4">
        <w:rPr>
          <w:rFonts w:ascii="Times New Roman" w:hAnsi="Times New Roman" w:cs="Times New Roman"/>
          <w:b/>
          <w:sz w:val="24"/>
          <w:szCs w:val="24"/>
        </w:rPr>
        <w:t>ТРЕБОВАНИЯ К СРОКУ И МЕСТУ ВЫПОЛНЕНИЯ РАБОТ</w:t>
      </w:r>
    </w:p>
    <w:p w14:paraId="4A7E2C95" w14:textId="25F2366E" w:rsidR="000B7779" w:rsidRPr="002F36B4" w:rsidRDefault="000B7779" w:rsidP="00A33198">
      <w:pPr>
        <w:pStyle w:val="a3"/>
        <w:widowControl w:val="0"/>
        <w:numPr>
          <w:ilvl w:val="0"/>
          <w:numId w:val="9"/>
        </w:numPr>
        <w:tabs>
          <w:tab w:val="left" w:pos="709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</w:rPr>
      </w:pPr>
      <w:r w:rsidRPr="002F36B4">
        <w:rPr>
          <w:sz w:val="24"/>
          <w:szCs w:val="24"/>
        </w:rPr>
        <w:t xml:space="preserve">Начало выполнения Работ: не позднее </w:t>
      </w:r>
      <w:r w:rsidR="005C5434" w:rsidRPr="002F36B4">
        <w:rPr>
          <w:sz w:val="24"/>
          <w:szCs w:val="24"/>
        </w:rPr>
        <w:t>5</w:t>
      </w:r>
      <w:r w:rsidRPr="002F36B4">
        <w:rPr>
          <w:i/>
          <w:sz w:val="24"/>
          <w:szCs w:val="24"/>
        </w:rPr>
        <w:t xml:space="preserve"> </w:t>
      </w:r>
      <w:r w:rsidR="00A33198" w:rsidRPr="002F36B4">
        <w:rPr>
          <w:sz w:val="24"/>
          <w:szCs w:val="24"/>
        </w:rPr>
        <w:t>(</w:t>
      </w:r>
      <w:r w:rsidR="005C5434" w:rsidRPr="002F36B4">
        <w:rPr>
          <w:sz w:val="24"/>
          <w:szCs w:val="24"/>
        </w:rPr>
        <w:t>пяти</w:t>
      </w:r>
      <w:r w:rsidRPr="002F36B4">
        <w:rPr>
          <w:sz w:val="24"/>
          <w:szCs w:val="24"/>
        </w:rPr>
        <w:t xml:space="preserve">) календарных дней с даты подписания договора. </w:t>
      </w:r>
    </w:p>
    <w:p w14:paraId="65812219" w14:textId="697BB6CA" w:rsidR="000B7779" w:rsidRPr="002F36B4" w:rsidRDefault="000B7779" w:rsidP="00E672AE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6B4">
        <w:rPr>
          <w:rFonts w:ascii="Times New Roman" w:hAnsi="Times New Roman" w:cs="Times New Roman"/>
          <w:sz w:val="24"/>
          <w:szCs w:val="24"/>
        </w:rPr>
        <w:t xml:space="preserve">Окончание выполнения Работ: не позднее </w:t>
      </w:r>
      <w:r w:rsidR="008E2FFB" w:rsidRPr="002F36B4">
        <w:rPr>
          <w:rFonts w:ascii="Times New Roman" w:hAnsi="Times New Roman" w:cs="Times New Roman"/>
          <w:sz w:val="24"/>
          <w:szCs w:val="24"/>
        </w:rPr>
        <w:t>30</w:t>
      </w:r>
      <w:r w:rsidRPr="002F36B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F36B4">
        <w:rPr>
          <w:rFonts w:ascii="Times New Roman" w:hAnsi="Times New Roman" w:cs="Times New Roman"/>
          <w:sz w:val="24"/>
          <w:szCs w:val="24"/>
        </w:rPr>
        <w:t>(</w:t>
      </w:r>
      <w:r w:rsidR="008E2FFB" w:rsidRPr="002F36B4">
        <w:rPr>
          <w:rFonts w:ascii="Times New Roman" w:hAnsi="Times New Roman" w:cs="Times New Roman"/>
          <w:sz w:val="24"/>
          <w:szCs w:val="24"/>
        </w:rPr>
        <w:t>тридцати</w:t>
      </w:r>
      <w:r w:rsidR="00A33198" w:rsidRPr="002F36B4">
        <w:rPr>
          <w:rFonts w:ascii="Times New Roman" w:hAnsi="Times New Roman" w:cs="Times New Roman"/>
          <w:sz w:val="24"/>
          <w:szCs w:val="24"/>
        </w:rPr>
        <w:t xml:space="preserve">) </w:t>
      </w:r>
      <w:r w:rsidRPr="002F36B4">
        <w:rPr>
          <w:rFonts w:ascii="Times New Roman" w:hAnsi="Times New Roman" w:cs="Times New Roman"/>
          <w:sz w:val="24"/>
          <w:szCs w:val="24"/>
        </w:rPr>
        <w:t>календарных дней с даты начала выполнени</w:t>
      </w:r>
      <w:r w:rsidR="00A33198" w:rsidRPr="002F36B4">
        <w:rPr>
          <w:rFonts w:ascii="Times New Roman" w:hAnsi="Times New Roman" w:cs="Times New Roman"/>
          <w:sz w:val="24"/>
          <w:szCs w:val="24"/>
        </w:rPr>
        <w:t>я Работ.</w:t>
      </w:r>
    </w:p>
    <w:p w14:paraId="1E2AFC5E" w14:textId="196537D9" w:rsidR="00806AB6" w:rsidRPr="002F36B4" w:rsidRDefault="000B7779" w:rsidP="00E672AE">
      <w:pPr>
        <w:pStyle w:val="a3"/>
        <w:widowControl w:val="0"/>
        <w:numPr>
          <w:ilvl w:val="0"/>
          <w:numId w:val="9"/>
        </w:numPr>
        <w:tabs>
          <w:tab w:val="left" w:pos="709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2F36B4">
        <w:rPr>
          <w:sz w:val="24"/>
          <w:szCs w:val="24"/>
        </w:rPr>
        <w:t>Место выполнения Работ:</w:t>
      </w:r>
      <w:r w:rsidR="00A33198" w:rsidRPr="002F36B4">
        <w:rPr>
          <w:sz w:val="24"/>
          <w:szCs w:val="24"/>
        </w:rPr>
        <w:t xml:space="preserve"> </w:t>
      </w:r>
      <w:r w:rsidR="00806AB6" w:rsidRPr="002F36B4">
        <w:rPr>
          <w:sz w:val="24"/>
          <w:szCs w:val="24"/>
        </w:rPr>
        <w:t xml:space="preserve">ОПС, расположенное по адресу: </w:t>
      </w:r>
      <w:r w:rsidR="00460F4F" w:rsidRPr="002F36B4">
        <w:rPr>
          <w:iCs/>
          <w:sz w:val="24"/>
        </w:rPr>
        <w:t xml:space="preserve">Ханты-Мансийский автономный округ </w:t>
      </w:r>
      <w:r w:rsidR="00433831" w:rsidRPr="002F36B4">
        <w:rPr>
          <w:iCs/>
          <w:sz w:val="24"/>
        </w:rPr>
        <w:t>–</w:t>
      </w:r>
      <w:r w:rsidR="00460F4F" w:rsidRPr="002F36B4">
        <w:rPr>
          <w:iCs/>
          <w:sz w:val="24"/>
        </w:rPr>
        <w:t xml:space="preserve"> Югра, г</w:t>
      </w:r>
      <w:r w:rsidR="0079692F">
        <w:rPr>
          <w:iCs/>
          <w:sz w:val="24"/>
        </w:rPr>
        <w:t>ород</w:t>
      </w:r>
      <w:r w:rsidR="00E672AE" w:rsidRPr="002F36B4">
        <w:rPr>
          <w:iCs/>
          <w:sz w:val="24"/>
        </w:rPr>
        <w:t xml:space="preserve"> </w:t>
      </w:r>
      <w:r w:rsidR="00460F4F" w:rsidRPr="002F36B4">
        <w:rPr>
          <w:iCs/>
          <w:sz w:val="24"/>
        </w:rPr>
        <w:t>Ханты-Мансийск, ул</w:t>
      </w:r>
      <w:r w:rsidR="0079692F">
        <w:rPr>
          <w:iCs/>
          <w:sz w:val="24"/>
        </w:rPr>
        <w:t>ица</w:t>
      </w:r>
      <w:r w:rsidR="00E672AE" w:rsidRPr="002F36B4">
        <w:rPr>
          <w:iCs/>
          <w:sz w:val="24"/>
        </w:rPr>
        <w:t xml:space="preserve"> </w:t>
      </w:r>
      <w:r w:rsidR="00460F4F" w:rsidRPr="002F36B4">
        <w:rPr>
          <w:iCs/>
          <w:sz w:val="24"/>
        </w:rPr>
        <w:t>Анны Коньковой, д</w:t>
      </w:r>
      <w:r w:rsidR="0079692F">
        <w:rPr>
          <w:iCs/>
          <w:sz w:val="24"/>
        </w:rPr>
        <w:t>ом</w:t>
      </w:r>
      <w:r w:rsidR="0074200F" w:rsidRPr="002F36B4">
        <w:rPr>
          <w:iCs/>
          <w:sz w:val="24"/>
        </w:rPr>
        <w:t xml:space="preserve"> </w:t>
      </w:r>
      <w:r w:rsidR="00460F4F" w:rsidRPr="002F36B4">
        <w:rPr>
          <w:iCs/>
          <w:sz w:val="24"/>
        </w:rPr>
        <w:t>10</w:t>
      </w:r>
      <w:r w:rsidR="0003284F">
        <w:rPr>
          <w:iCs/>
          <w:sz w:val="24"/>
        </w:rPr>
        <w:t>, пом.</w:t>
      </w:r>
      <w:r w:rsidR="0079692F">
        <w:rPr>
          <w:iCs/>
          <w:sz w:val="24"/>
        </w:rPr>
        <w:t> </w:t>
      </w:r>
      <w:r w:rsidR="0003284F">
        <w:rPr>
          <w:iCs/>
          <w:sz w:val="24"/>
        </w:rPr>
        <w:t>1003, пом. 1004</w:t>
      </w:r>
      <w:r w:rsidR="00E672AE" w:rsidRPr="002F36B4">
        <w:rPr>
          <w:iCs/>
          <w:sz w:val="24"/>
        </w:rPr>
        <w:t xml:space="preserve">. </w:t>
      </w:r>
    </w:p>
    <w:p w14:paraId="58F3806C" w14:textId="1BA99628" w:rsidR="00E672AE" w:rsidRPr="002F36B4" w:rsidRDefault="00E672AE" w:rsidP="00E672AE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6B4">
        <w:rPr>
          <w:rFonts w:ascii="Times New Roman" w:hAnsi="Times New Roman"/>
          <w:sz w:val="24"/>
          <w:szCs w:val="24"/>
        </w:rPr>
        <w:tab/>
        <w:t>Помещение с кадастровым номером 86:12:0103001:724, описание согласно ЕГРН: Ханты-Мансийский автономный округ – Югра, г Ханты-Мансийск, ул</w:t>
      </w:r>
      <w:r w:rsidR="001A0B1B">
        <w:rPr>
          <w:rFonts w:ascii="Times New Roman" w:hAnsi="Times New Roman"/>
          <w:sz w:val="24"/>
          <w:szCs w:val="24"/>
        </w:rPr>
        <w:t>.</w:t>
      </w:r>
      <w:r w:rsidRPr="002F36B4">
        <w:rPr>
          <w:rFonts w:ascii="Times New Roman" w:hAnsi="Times New Roman"/>
          <w:sz w:val="24"/>
          <w:szCs w:val="24"/>
        </w:rPr>
        <w:t xml:space="preserve"> Анны Коньковой, д</w:t>
      </w:r>
      <w:r w:rsidR="001A0B1B">
        <w:rPr>
          <w:rFonts w:ascii="Times New Roman" w:hAnsi="Times New Roman"/>
          <w:sz w:val="24"/>
          <w:szCs w:val="24"/>
        </w:rPr>
        <w:t>. </w:t>
      </w:r>
      <w:r w:rsidRPr="002F36B4">
        <w:rPr>
          <w:rFonts w:ascii="Times New Roman" w:hAnsi="Times New Roman"/>
          <w:sz w:val="24"/>
          <w:szCs w:val="24"/>
        </w:rPr>
        <w:t>10, пом</w:t>
      </w:r>
      <w:r w:rsidR="001A0B1B">
        <w:rPr>
          <w:rFonts w:ascii="Times New Roman" w:hAnsi="Times New Roman"/>
          <w:sz w:val="24"/>
          <w:szCs w:val="24"/>
        </w:rPr>
        <w:t>.</w:t>
      </w:r>
      <w:r w:rsidRPr="002F36B4">
        <w:rPr>
          <w:rFonts w:ascii="Times New Roman" w:hAnsi="Times New Roman"/>
          <w:sz w:val="24"/>
          <w:szCs w:val="24"/>
        </w:rPr>
        <w:t xml:space="preserve"> 1003. </w:t>
      </w:r>
    </w:p>
    <w:p w14:paraId="6C155774" w14:textId="438D8BDC" w:rsidR="00806AB6" w:rsidRPr="002F36B4" w:rsidRDefault="00E672AE" w:rsidP="00BF506C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  <w:r w:rsidRPr="002F36B4">
        <w:rPr>
          <w:rFonts w:ascii="Times New Roman" w:hAnsi="Times New Roman"/>
          <w:sz w:val="24"/>
          <w:szCs w:val="24"/>
        </w:rPr>
        <w:tab/>
        <w:t>Помещение с кадастровым номером 86:12:0103001:645, описание согласно ЕГРН: Ханты-Мансийский автономный округ – Югра, г Ханты-Мансийск, ул</w:t>
      </w:r>
      <w:r w:rsidR="001A0B1B">
        <w:rPr>
          <w:rFonts w:ascii="Times New Roman" w:hAnsi="Times New Roman"/>
          <w:sz w:val="24"/>
          <w:szCs w:val="24"/>
        </w:rPr>
        <w:t>.</w:t>
      </w:r>
      <w:r w:rsidRPr="002F36B4">
        <w:rPr>
          <w:rFonts w:ascii="Times New Roman" w:hAnsi="Times New Roman"/>
          <w:sz w:val="24"/>
          <w:szCs w:val="24"/>
        </w:rPr>
        <w:t xml:space="preserve"> Анны Коньковой, д</w:t>
      </w:r>
      <w:r w:rsidR="001A0B1B">
        <w:rPr>
          <w:rFonts w:ascii="Times New Roman" w:hAnsi="Times New Roman"/>
          <w:sz w:val="24"/>
          <w:szCs w:val="24"/>
        </w:rPr>
        <w:t>. </w:t>
      </w:r>
      <w:r w:rsidRPr="002F36B4">
        <w:rPr>
          <w:rFonts w:ascii="Times New Roman" w:hAnsi="Times New Roman"/>
          <w:sz w:val="24"/>
          <w:szCs w:val="24"/>
        </w:rPr>
        <w:t>10, пом</w:t>
      </w:r>
      <w:r w:rsidR="001A0B1B">
        <w:rPr>
          <w:rFonts w:ascii="Times New Roman" w:hAnsi="Times New Roman"/>
          <w:sz w:val="24"/>
          <w:szCs w:val="24"/>
        </w:rPr>
        <w:t>.</w:t>
      </w:r>
      <w:r w:rsidRPr="002F36B4">
        <w:rPr>
          <w:rFonts w:ascii="Times New Roman" w:hAnsi="Times New Roman"/>
          <w:sz w:val="24"/>
          <w:szCs w:val="24"/>
        </w:rPr>
        <w:t xml:space="preserve"> 1004.</w:t>
      </w:r>
      <w:r w:rsidR="00806AB6" w:rsidRPr="002F36B4">
        <w:rPr>
          <w:iCs/>
          <w:sz w:val="24"/>
          <w:szCs w:val="24"/>
        </w:rPr>
        <w:t xml:space="preserve"> </w:t>
      </w:r>
    </w:p>
    <w:p w14:paraId="1797E828" w14:textId="321C37A6" w:rsidR="000B7779" w:rsidRPr="002F36B4" w:rsidRDefault="000B7779" w:rsidP="006F3A08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276"/>
        </w:tabs>
        <w:autoSpaceDE w:val="0"/>
        <w:autoSpaceDN w:val="0"/>
        <w:adjustRightInd w:val="0"/>
        <w:spacing w:before="240" w:after="120"/>
        <w:ind w:left="357" w:hanging="357"/>
        <w:jc w:val="center"/>
        <w:rPr>
          <w:b/>
          <w:sz w:val="24"/>
          <w:szCs w:val="24"/>
        </w:rPr>
      </w:pPr>
      <w:r w:rsidRPr="002F36B4">
        <w:rPr>
          <w:b/>
          <w:sz w:val="24"/>
          <w:szCs w:val="24"/>
        </w:rPr>
        <w:t>ХАРАКТЕРИСТИКИ ВЫПОЛНЯЕМЫХ РАБОТ</w:t>
      </w:r>
    </w:p>
    <w:p w14:paraId="208CCFF8" w14:textId="3E3D1A25" w:rsidR="00C01BA0" w:rsidRDefault="000B7779" w:rsidP="000B7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F36B4">
        <w:rPr>
          <w:rFonts w:ascii="Times New Roman" w:hAnsi="Times New Roman"/>
          <w:color w:val="000000"/>
          <w:sz w:val="24"/>
          <w:szCs w:val="24"/>
        </w:rPr>
        <w:t>Объем и перечень выполняемых Работ</w:t>
      </w:r>
      <w:r w:rsidR="00C01BA0">
        <w:rPr>
          <w:rFonts w:ascii="Times New Roman" w:hAnsi="Times New Roman"/>
          <w:color w:val="000000"/>
          <w:sz w:val="24"/>
          <w:szCs w:val="24"/>
        </w:rPr>
        <w:t xml:space="preserve"> отражены в п</w:t>
      </w:r>
      <w:r w:rsidR="00C01BA0" w:rsidRPr="00C01BA0">
        <w:rPr>
          <w:rFonts w:ascii="Times New Roman" w:hAnsi="Times New Roman"/>
          <w:color w:val="000000"/>
          <w:sz w:val="24"/>
          <w:szCs w:val="24"/>
        </w:rPr>
        <w:t>роектной документаци</w:t>
      </w:r>
      <w:r w:rsidR="00C01BA0">
        <w:rPr>
          <w:rFonts w:ascii="Times New Roman" w:hAnsi="Times New Roman"/>
          <w:color w:val="000000"/>
          <w:sz w:val="24"/>
          <w:szCs w:val="24"/>
        </w:rPr>
        <w:t>и</w:t>
      </w:r>
      <w:r w:rsidR="00C01BA0" w:rsidRPr="00C01BA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1BA0">
        <w:rPr>
          <w:rFonts w:ascii="Times New Roman" w:hAnsi="Times New Roman"/>
          <w:color w:val="000000"/>
          <w:sz w:val="24"/>
          <w:szCs w:val="24"/>
        </w:rPr>
        <w:t>«</w:t>
      </w:r>
      <w:r w:rsidR="00C01BA0" w:rsidRPr="00C01BA0">
        <w:rPr>
          <w:rFonts w:ascii="Times New Roman" w:hAnsi="Times New Roman"/>
          <w:color w:val="000000"/>
          <w:sz w:val="24"/>
          <w:szCs w:val="24"/>
        </w:rPr>
        <w:t>Система видеонаблюдения</w:t>
      </w:r>
      <w:r w:rsidR="00B36D7A">
        <w:rPr>
          <w:rFonts w:ascii="Times New Roman" w:hAnsi="Times New Roman"/>
          <w:color w:val="000000"/>
          <w:sz w:val="24"/>
          <w:szCs w:val="24"/>
        </w:rPr>
        <w:t>»</w:t>
      </w:r>
      <w:r w:rsidR="00C01BA0" w:rsidRPr="00C01BA0">
        <w:rPr>
          <w:rFonts w:ascii="Times New Roman" w:hAnsi="Times New Roman"/>
          <w:color w:val="000000"/>
          <w:sz w:val="24"/>
          <w:szCs w:val="24"/>
        </w:rPr>
        <w:t xml:space="preserve"> (шифр 37/2025.10-СВН) (Приложение </w:t>
      </w:r>
      <w:r w:rsidR="00B478EE" w:rsidRPr="00B478EE">
        <w:rPr>
          <w:rFonts w:ascii="Times New Roman" w:hAnsi="Times New Roman"/>
          <w:color w:val="000000"/>
          <w:sz w:val="24"/>
          <w:szCs w:val="24"/>
        </w:rPr>
        <w:t>3</w:t>
      </w:r>
      <w:r w:rsidR="00C01BA0" w:rsidRPr="00C01BA0">
        <w:rPr>
          <w:rFonts w:ascii="Times New Roman" w:hAnsi="Times New Roman"/>
          <w:color w:val="000000"/>
          <w:sz w:val="24"/>
          <w:szCs w:val="24"/>
        </w:rPr>
        <w:t xml:space="preserve"> к Техническому заданию), проектной документаци</w:t>
      </w:r>
      <w:r w:rsidR="00C01BA0">
        <w:rPr>
          <w:rFonts w:ascii="Times New Roman" w:hAnsi="Times New Roman"/>
          <w:color w:val="000000"/>
          <w:sz w:val="24"/>
          <w:szCs w:val="24"/>
        </w:rPr>
        <w:t>и</w:t>
      </w:r>
      <w:r w:rsidR="00C01BA0" w:rsidRPr="00C01BA0">
        <w:rPr>
          <w:rFonts w:ascii="Times New Roman" w:hAnsi="Times New Roman"/>
          <w:color w:val="000000"/>
          <w:sz w:val="24"/>
          <w:szCs w:val="24"/>
        </w:rPr>
        <w:t xml:space="preserve"> «Система охранной тревожной сигнализации» (шифр 37/2025.10-СОТС) (Приложение </w:t>
      </w:r>
      <w:r w:rsidR="00B478EE" w:rsidRPr="00B478EE">
        <w:rPr>
          <w:rFonts w:ascii="Times New Roman" w:hAnsi="Times New Roman"/>
          <w:color w:val="000000"/>
          <w:sz w:val="24"/>
          <w:szCs w:val="24"/>
        </w:rPr>
        <w:t>4</w:t>
      </w:r>
      <w:r w:rsidR="00C01BA0" w:rsidRPr="00C01BA0">
        <w:rPr>
          <w:rFonts w:ascii="Times New Roman" w:hAnsi="Times New Roman"/>
          <w:color w:val="000000"/>
          <w:sz w:val="24"/>
          <w:szCs w:val="24"/>
        </w:rPr>
        <w:t xml:space="preserve"> к Техническому заданию).</w:t>
      </w:r>
    </w:p>
    <w:p w14:paraId="7F6BB802" w14:textId="054ED3E7" w:rsidR="000B7779" w:rsidRPr="00B3587E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6B4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B3587E">
        <w:rPr>
          <w:rFonts w:ascii="Times New Roman" w:hAnsi="Times New Roman" w:cs="Times New Roman"/>
          <w:b/>
          <w:sz w:val="24"/>
          <w:szCs w:val="24"/>
        </w:rPr>
        <w:t xml:space="preserve"> К ПОРЯДКУ ВЫПОЛНЕНИЯ РАБОТ</w:t>
      </w:r>
    </w:p>
    <w:p w14:paraId="627F1292" w14:textId="51E816F6" w:rsidR="000B7779" w:rsidRPr="00B3587E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  <w:r w:rsidRPr="00B3587E">
        <w:rPr>
          <w:b/>
          <w:sz w:val="24"/>
          <w:szCs w:val="24"/>
        </w:rPr>
        <w:t>Требования к качеству Работ</w:t>
      </w:r>
    </w:p>
    <w:p w14:paraId="2305717E" w14:textId="77777777" w:rsidR="00A336FD" w:rsidRPr="00C47016" w:rsidRDefault="00A336FD" w:rsidP="00A336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016">
        <w:rPr>
          <w:rFonts w:ascii="Times New Roman" w:hAnsi="Times New Roman"/>
          <w:sz w:val="24"/>
          <w:szCs w:val="24"/>
        </w:rPr>
        <w:t>Технология и качество выполняемых работ должно соответствовать требованиям действующих государственных стандартов, строительных, противопожарных и санитарных норм и правил (СНиП, СанПиН, СП и иных действующих нормативных правовых актов), установленных для данных видов работ и применяемых материалов, в том числе:</w:t>
      </w:r>
    </w:p>
    <w:p w14:paraId="014D61F1" w14:textId="5015E4DF" w:rsidR="00BA7D80" w:rsidRDefault="00BA7D80" w:rsidP="00B3587E">
      <w:pPr>
        <w:spacing w:after="0" w:line="240" w:lineRule="auto"/>
        <w:ind w:firstLine="709"/>
        <w:jc w:val="both"/>
        <w:rPr>
          <w:rFonts w:ascii="Times New Roman" w:eastAsia="Lucida Sans Unicode" w:hAnsi="Times New Roman"/>
          <w:sz w:val="24"/>
          <w:szCs w:val="24"/>
          <w:lang w:eastAsia="ar-SA"/>
        </w:rPr>
      </w:pPr>
      <w:r w:rsidRPr="00BA7D80">
        <w:rPr>
          <w:rFonts w:ascii="Times New Roman" w:eastAsia="Lucida Sans Unicode" w:hAnsi="Times New Roman"/>
          <w:sz w:val="24"/>
          <w:szCs w:val="24"/>
          <w:lang w:eastAsia="ar-SA"/>
        </w:rPr>
        <w:t>Федеральн</w:t>
      </w:r>
      <w:r w:rsidR="00D37A4F">
        <w:rPr>
          <w:rFonts w:ascii="Times New Roman" w:eastAsia="Lucida Sans Unicode" w:hAnsi="Times New Roman"/>
          <w:sz w:val="24"/>
          <w:szCs w:val="24"/>
          <w:lang w:eastAsia="ar-SA"/>
        </w:rPr>
        <w:t>ый</w:t>
      </w:r>
      <w:r w:rsidRPr="00BA7D80">
        <w:rPr>
          <w:rFonts w:ascii="Times New Roman" w:eastAsia="Lucida Sans Unicode" w:hAnsi="Times New Roman"/>
          <w:sz w:val="24"/>
          <w:szCs w:val="24"/>
          <w:lang w:eastAsia="ar-SA"/>
        </w:rPr>
        <w:t xml:space="preserve"> закон от 22.07.2008 № 123 «Технический регламент о требованиях пожарной безопасности</w:t>
      </w:r>
      <w:r>
        <w:rPr>
          <w:rFonts w:ascii="Times New Roman" w:eastAsia="Lucida Sans Unicode" w:hAnsi="Times New Roman"/>
          <w:sz w:val="24"/>
          <w:szCs w:val="24"/>
          <w:lang w:eastAsia="ar-SA"/>
        </w:rPr>
        <w:t>»;</w:t>
      </w:r>
      <w:r w:rsidRPr="00BA7D80">
        <w:rPr>
          <w:rFonts w:ascii="Times New Roman" w:eastAsia="Lucida Sans Unicode" w:hAnsi="Times New Roman"/>
          <w:sz w:val="24"/>
          <w:szCs w:val="24"/>
          <w:lang w:eastAsia="ar-SA"/>
        </w:rPr>
        <w:t xml:space="preserve"> </w:t>
      </w:r>
    </w:p>
    <w:p w14:paraId="074C0856" w14:textId="06C9A862" w:rsidR="00B3587E" w:rsidRPr="00C47016" w:rsidRDefault="00355C44" w:rsidP="00B3587E">
      <w:pPr>
        <w:spacing w:after="0" w:line="240" w:lineRule="auto"/>
        <w:ind w:firstLine="709"/>
        <w:jc w:val="both"/>
        <w:rPr>
          <w:rFonts w:ascii="Times New Roman" w:eastAsia="Lucida Sans Unicode" w:hAnsi="Times New Roman"/>
          <w:sz w:val="24"/>
          <w:szCs w:val="24"/>
          <w:lang w:eastAsia="ar-SA"/>
        </w:rPr>
      </w:pPr>
      <w:r w:rsidRPr="00C47016">
        <w:rPr>
          <w:rFonts w:ascii="Times New Roman" w:eastAsia="Lucida Sans Unicode" w:hAnsi="Times New Roman"/>
          <w:sz w:val="24"/>
          <w:szCs w:val="24"/>
          <w:lang w:eastAsia="ar-SA"/>
        </w:rPr>
        <w:t>Федеральный закон от 30.03.</w:t>
      </w:r>
      <w:r w:rsidR="00B87958" w:rsidRPr="00C47016">
        <w:rPr>
          <w:rFonts w:ascii="Times New Roman" w:eastAsia="Lucida Sans Unicode" w:hAnsi="Times New Roman"/>
          <w:sz w:val="24"/>
          <w:szCs w:val="24"/>
          <w:lang w:eastAsia="ar-SA"/>
        </w:rPr>
        <w:t>19</w:t>
      </w:r>
      <w:r w:rsidRPr="00C47016">
        <w:rPr>
          <w:rFonts w:ascii="Times New Roman" w:eastAsia="Lucida Sans Unicode" w:hAnsi="Times New Roman"/>
          <w:sz w:val="24"/>
          <w:szCs w:val="24"/>
          <w:lang w:eastAsia="ar-SA"/>
        </w:rPr>
        <w:t>99</w:t>
      </w:r>
      <w:r w:rsidR="00DB6E19" w:rsidRPr="00C47016">
        <w:rPr>
          <w:rFonts w:ascii="Times New Roman" w:eastAsia="Lucida Sans Unicode" w:hAnsi="Times New Roman"/>
          <w:sz w:val="24"/>
          <w:szCs w:val="24"/>
          <w:lang w:eastAsia="ar-SA"/>
        </w:rPr>
        <w:t xml:space="preserve"> № 52-ФЗ</w:t>
      </w:r>
      <w:r w:rsidRPr="00C47016">
        <w:rPr>
          <w:rFonts w:ascii="Times New Roman" w:eastAsia="Lucida Sans Unicode" w:hAnsi="Times New Roman"/>
          <w:sz w:val="24"/>
          <w:szCs w:val="24"/>
          <w:lang w:eastAsia="ar-SA"/>
        </w:rPr>
        <w:t xml:space="preserve"> «О санитарно-эпидемиологическом благополучии населения</w:t>
      </w:r>
      <w:r w:rsidR="002F60E1" w:rsidRPr="00C47016">
        <w:rPr>
          <w:rFonts w:ascii="Times New Roman" w:eastAsia="Lucida Sans Unicode" w:hAnsi="Times New Roman"/>
          <w:sz w:val="24"/>
          <w:szCs w:val="24"/>
          <w:lang w:eastAsia="ar-SA"/>
        </w:rPr>
        <w:t>;</w:t>
      </w:r>
    </w:p>
    <w:p w14:paraId="235CBD44" w14:textId="2A68FCE2" w:rsidR="00B3587E" w:rsidRPr="00C47016" w:rsidRDefault="00D41C4B" w:rsidP="00B3587E">
      <w:pPr>
        <w:spacing w:after="0" w:line="240" w:lineRule="auto"/>
        <w:ind w:firstLine="709"/>
        <w:jc w:val="both"/>
        <w:rPr>
          <w:rFonts w:ascii="Times New Roman" w:eastAsia="Lucida Sans Unicode" w:hAnsi="Times New Roman"/>
          <w:sz w:val="24"/>
          <w:szCs w:val="24"/>
          <w:lang w:eastAsia="ar-SA"/>
        </w:rPr>
      </w:pPr>
      <w:r w:rsidRPr="00C47016">
        <w:rPr>
          <w:rFonts w:ascii="Times New Roman" w:eastAsia="Lucida Sans Unicode" w:hAnsi="Times New Roman"/>
          <w:sz w:val="24"/>
          <w:szCs w:val="24"/>
          <w:lang w:eastAsia="ar-SA"/>
        </w:rPr>
        <w:t xml:space="preserve">Федеральный закон </w:t>
      </w:r>
      <w:r w:rsidR="00EE421D" w:rsidRPr="00C47016">
        <w:rPr>
          <w:rFonts w:ascii="Times New Roman" w:eastAsia="Lucida Sans Unicode" w:hAnsi="Times New Roman"/>
          <w:sz w:val="24"/>
          <w:szCs w:val="24"/>
          <w:lang w:eastAsia="ar-SA"/>
        </w:rPr>
        <w:t xml:space="preserve">от 30.12.2009 </w:t>
      </w:r>
      <w:r w:rsidR="00DB6E19" w:rsidRPr="00C47016">
        <w:rPr>
          <w:rFonts w:ascii="Times New Roman" w:eastAsia="Lucida Sans Unicode" w:hAnsi="Times New Roman"/>
          <w:sz w:val="24"/>
          <w:szCs w:val="24"/>
          <w:lang w:eastAsia="ar-SA"/>
        </w:rPr>
        <w:t xml:space="preserve">№ 384-ФЗ </w:t>
      </w:r>
      <w:r w:rsidRPr="00C47016">
        <w:rPr>
          <w:rFonts w:ascii="Times New Roman" w:eastAsia="Lucida Sans Unicode" w:hAnsi="Times New Roman"/>
          <w:sz w:val="24"/>
          <w:szCs w:val="24"/>
          <w:lang w:eastAsia="ar-SA"/>
        </w:rPr>
        <w:t>«Технический регламент о безопасности зданий и сооружений»</w:t>
      </w:r>
      <w:r w:rsidR="00B3587E" w:rsidRPr="00C47016">
        <w:rPr>
          <w:rFonts w:ascii="Times New Roman" w:eastAsia="Lucida Sans Unicode" w:hAnsi="Times New Roman"/>
          <w:sz w:val="24"/>
          <w:szCs w:val="24"/>
          <w:lang w:eastAsia="ar-SA"/>
        </w:rPr>
        <w:t>;</w:t>
      </w:r>
    </w:p>
    <w:p w14:paraId="32E6DF32" w14:textId="068FD11C" w:rsidR="00B3587E" w:rsidRPr="00C47016" w:rsidRDefault="002F60E1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016">
        <w:rPr>
          <w:rFonts w:ascii="Times New Roman" w:hAnsi="Times New Roman"/>
          <w:sz w:val="24"/>
          <w:szCs w:val="24"/>
        </w:rPr>
        <w:t>Федеральный закон от 30.03.</w:t>
      </w:r>
      <w:r w:rsidR="00B87958" w:rsidRPr="00C47016">
        <w:rPr>
          <w:rFonts w:ascii="Times New Roman" w:hAnsi="Times New Roman"/>
          <w:sz w:val="24"/>
          <w:szCs w:val="24"/>
        </w:rPr>
        <w:t>19</w:t>
      </w:r>
      <w:r w:rsidRPr="00C47016">
        <w:rPr>
          <w:rFonts w:ascii="Times New Roman" w:hAnsi="Times New Roman"/>
          <w:sz w:val="24"/>
          <w:szCs w:val="24"/>
        </w:rPr>
        <w:t xml:space="preserve">99 </w:t>
      </w:r>
      <w:r w:rsidR="00DB6E19" w:rsidRPr="00C47016">
        <w:rPr>
          <w:rFonts w:ascii="Times New Roman" w:hAnsi="Times New Roman"/>
          <w:sz w:val="24"/>
          <w:szCs w:val="24"/>
        </w:rPr>
        <w:t xml:space="preserve">№ 52-ФЗ </w:t>
      </w:r>
      <w:r w:rsidRPr="00C47016">
        <w:rPr>
          <w:rFonts w:ascii="Times New Roman" w:hAnsi="Times New Roman"/>
          <w:sz w:val="24"/>
          <w:szCs w:val="24"/>
        </w:rPr>
        <w:t xml:space="preserve">«О санитарно-эпидемиологическом благополучии населения; </w:t>
      </w:r>
    </w:p>
    <w:p w14:paraId="5D9EC138" w14:textId="42B71C84" w:rsidR="00B3587E" w:rsidRPr="00C47016" w:rsidRDefault="002F60E1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016">
        <w:rPr>
          <w:rFonts w:ascii="Times New Roman" w:hAnsi="Times New Roman"/>
          <w:sz w:val="24"/>
          <w:szCs w:val="24"/>
        </w:rPr>
        <w:t>Градостроительный кодекс Российской Федерации;</w:t>
      </w:r>
    </w:p>
    <w:p w14:paraId="6E1DF853" w14:textId="2305C2BA" w:rsidR="00B3587E" w:rsidRPr="00C47016" w:rsidRDefault="00D41C4B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016">
        <w:rPr>
          <w:rFonts w:ascii="Times New Roman" w:hAnsi="Times New Roman"/>
          <w:sz w:val="24"/>
          <w:szCs w:val="24"/>
        </w:rPr>
        <w:t>Жилищный кодекс Российской Федерации;</w:t>
      </w:r>
    </w:p>
    <w:p w14:paraId="11CD6A24" w14:textId="5BE1062D" w:rsidR="00B3587E" w:rsidRPr="00C47016" w:rsidRDefault="00D41C4B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016">
        <w:rPr>
          <w:rFonts w:ascii="Times New Roman" w:hAnsi="Times New Roman"/>
          <w:sz w:val="24"/>
          <w:szCs w:val="24"/>
        </w:rPr>
        <w:t>Федеральный закон от 27.12.2002 № 184-ФЗ «О техническом регулировании»;</w:t>
      </w:r>
    </w:p>
    <w:p w14:paraId="5BC4DF9F" w14:textId="6B315D07" w:rsidR="00B3587E" w:rsidRPr="00C47016" w:rsidRDefault="0035056E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016">
        <w:rPr>
          <w:rFonts w:ascii="Times New Roman" w:hAnsi="Times New Roman"/>
          <w:sz w:val="24"/>
          <w:szCs w:val="24"/>
        </w:rPr>
        <w:t xml:space="preserve">Приказ Минтруда России от 11.12.2020 </w:t>
      </w:r>
      <w:r w:rsidR="00A336FD" w:rsidRPr="00C47016">
        <w:rPr>
          <w:rFonts w:ascii="Times New Roman" w:hAnsi="Times New Roman"/>
          <w:sz w:val="24"/>
          <w:szCs w:val="24"/>
        </w:rPr>
        <w:t>№</w:t>
      </w:r>
      <w:r w:rsidRPr="00C47016">
        <w:rPr>
          <w:rFonts w:ascii="Times New Roman" w:hAnsi="Times New Roman"/>
          <w:sz w:val="24"/>
          <w:szCs w:val="24"/>
        </w:rPr>
        <w:t xml:space="preserve"> 883н «Об утверждении Правил по охране труда при строительстве, реконструкции и ремонте»;</w:t>
      </w:r>
    </w:p>
    <w:p w14:paraId="0F65D678" w14:textId="21ADA3F1" w:rsidR="00B3587E" w:rsidRPr="00C47016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016">
        <w:rPr>
          <w:rFonts w:ascii="Times New Roman" w:hAnsi="Times New Roman"/>
          <w:sz w:val="24"/>
          <w:szCs w:val="24"/>
        </w:rPr>
        <w:t xml:space="preserve">Постановление Правительства РФ от 16.09.2020 </w:t>
      </w:r>
      <w:r w:rsidR="007053BF" w:rsidRPr="00C47016">
        <w:rPr>
          <w:rFonts w:ascii="Times New Roman" w:hAnsi="Times New Roman"/>
          <w:sz w:val="24"/>
          <w:szCs w:val="24"/>
        </w:rPr>
        <w:t>№</w:t>
      </w:r>
      <w:r w:rsidRPr="00C47016">
        <w:rPr>
          <w:rFonts w:ascii="Times New Roman" w:hAnsi="Times New Roman"/>
          <w:sz w:val="24"/>
          <w:szCs w:val="24"/>
        </w:rPr>
        <w:t xml:space="preserve"> 1479 </w:t>
      </w:r>
      <w:r w:rsidR="002F60E1" w:rsidRPr="00C47016">
        <w:rPr>
          <w:rFonts w:ascii="Times New Roman" w:hAnsi="Times New Roman"/>
          <w:sz w:val="24"/>
          <w:szCs w:val="24"/>
        </w:rPr>
        <w:t>«</w:t>
      </w:r>
      <w:r w:rsidRPr="00C47016">
        <w:rPr>
          <w:rFonts w:ascii="Times New Roman" w:hAnsi="Times New Roman"/>
          <w:sz w:val="24"/>
          <w:szCs w:val="24"/>
        </w:rPr>
        <w:t>Об утверждении Правил противопожарного режима в Российской Федерации</w:t>
      </w:r>
      <w:r w:rsidR="007053BF" w:rsidRPr="00C47016">
        <w:rPr>
          <w:rFonts w:ascii="Times New Roman" w:hAnsi="Times New Roman"/>
          <w:sz w:val="24"/>
          <w:szCs w:val="24"/>
        </w:rPr>
        <w:t>»;</w:t>
      </w:r>
    </w:p>
    <w:p w14:paraId="3D8A5E89" w14:textId="77777777" w:rsidR="00B3587E" w:rsidRPr="00C47016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016">
        <w:rPr>
          <w:rFonts w:ascii="Times New Roman" w:hAnsi="Times New Roman"/>
          <w:sz w:val="24"/>
          <w:szCs w:val="24"/>
        </w:rPr>
        <w:t>СП 1.13130.2020 Системы противопожарной защиты. Эвакуационные пути и выходы;</w:t>
      </w:r>
    </w:p>
    <w:p w14:paraId="086E7777" w14:textId="77777777" w:rsidR="00B3587E" w:rsidRPr="00BE5F74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016">
        <w:rPr>
          <w:rFonts w:ascii="Times New Roman" w:hAnsi="Times New Roman"/>
          <w:sz w:val="24"/>
          <w:szCs w:val="24"/>
        </w:rPr>
        <w:t xml:space="preserve">СП 2.13130.2020 Системы противопожарной защиты. Обеспечение огнестойкости объектов </w:t>
      </w:r>
      <w:r w:rsidRPr="00BE5F74">
        <w:rPr>
          <w:rFonts w:ascii="Times New Roman" w:hAnsi="Times New Roman"/>
          <w:sz w:val="24"/>
          <w:szCs w:val="24"/>
        </w:rPr>
        <w:t xml:space="preserve">защиты; </w:t>
      </w:r>
    </w:p>
    <w:p w14:paraId="6314C80B" w14:textId="6A35CC3A" w:rsidR="00B3587E" w:rsidRPr="00BE5F74" w:rsidRDefault="00BE5F74" w:rsidP="00BE5F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5F74">
        <w:rPr>
          <w:rFonts w:ascii="Times New Roman" w:hAnsi="Times New Roman"/>
          <w:sz w:val="24"/>
          <w:szCs w:val="24"/>
        </w:rPr>
        <w:t>СП 3.13130.2026 «Системы противопожарной защиты. Система оповещения и управления эвакуацией людей при пожаре. Требования пожарной безопасности»;</w:t>
      </w:r>
      <w:r w:rsidR="001F54D6" w:rsidRPr="00BE5F74">
        <w:rPr>
          <w:rFonts w:ascii="Times New Roman" w:hAnsi="Times New Roman"/>
          <w:sz w:val="24"/>
          <w:szCs w:val="24"/>
        </w:rPr>
        <w:t xml:space="preserve"> </w:t>
      </w:r>
    </w:p>
    <w:p w14:paraId="01E91979" w14:textId="77777777" w:rsidR="00B3587E" w:rsidRPr="00C47016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016">
        <w:rPr>
          <w:rFonts w:ascii="Times New Roman" w:hAnsi="Times New Roman"/>
          <w:sz w:val="24"/>
          <w:szCs w:val="24"/>
        </w:rPr>
        <w:lastRenderedPageBreak/>
        <w:t>СП 4.13130.2013 Системы противопожарной защиты. Ограничение распространения пожара на объектах защиты. Требования к объемно-планировочным и конструктивным решениям;</w:t>
      </w:r>
    </w:p>
    <w:p w14:paraId="3306F10C" w14:textId="77777777" w:rsidR="00B3587E" w:rsidRPr="00B3587E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 xml:space="preserve">CП 484.1311500.2020 </w:t>
      </w:r>
      <w:r w:rsidR="00771AE2" w:rsidRPr="00B3587E">
        <w:rPr>
          <w:rFonts w:ascii="Times New Roman" w:hAnsi="Times New Roman"/>
          <w:sz w:val="24"/>
          <w:szCs w:val="24"/>
        </w:rPr>
        <w:t>«</w:t>
      </w:r>
      <w:r w:rsidRPr="00B3587E">
        <w:rPr>
          <w:rFonts w:ascii="Times New Roman" w:hAnsi="Times New Roman"/>
          <w:sz w:val="24"/>
          <w:szCs w:val="24"/>
        </w:rPr>
        <w:t>Системы противопожарной защиты. Системы пожарной сигнализации и автоматизация систем противопожарной защиты. Нормы и правила проектирования</w:t>
      </w:r>
      <w:r w:rsidR="00771AE2" w:rsidRPr="00B3587E">
        <w:rPr>
          <w:rFonts w:ascii="Times New Roman" w:hAnsi="Times New Roman"/>
          <w:sz w:val="24"/>
          <w:szCs w:val="24"/>
        </w:rPr>
        <w:t>»</w:t>
      </w:r>
      <w:r w:rsidRPr="00B3587E">
        <w:rPr>
          <w:rFonts w:ascii="Times New Roman" w:hAnsi="Times New Roman"/>
          <w:sz w:val="24"/>
          <w:szCs w:val="24"/>
        </w:rPr>
        <w:t xml:space="preserve">; </w:t>
      </w:r>
    </w:p>
    <w:p w14:paraId="10F4AB5B" w14:textId="77777777" w:rsidR="00B3587E" w:rsidRPr="00B3587E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 xml:space="preserve">СП 485.1311500.2020 </w:t>
      </w:r>
      <w:r w:rsidR="00771AE2" w:rsidRPr="00B3587E">
        <w:rPr>
          <w:rFonts w:ascii="Times New Roman" w:hAnsi="Times New Roman"/>
          <w:sz w:val="24"/>
          <w:szCs w:val="24"/>
        </w:rPr>
        <w:t>«</w:t>
      </w:r>
      <w:r w:rsidRPr="00B3587E">
        <w:rPr>
          <w:rFonts w:ascii="Times New Roman" w:hAnsi="Times New Roman"/>
          <w:sz w:val="24"/>
          <w:szCs w:val="24"/>
        </w:rPr>
        <w:t>Системы противопожарной защиты. Установки пожаротушения автоматические. Нормы и правила проектирования</w:t>
      </w:r>
      <w:r w:rsidR="00771AE2" w:rsidRPr="00B3587E">
        <w:rPr>
          <w:rFonts w:ascii="Times New Roman" w:hAnsi="Times New Roman"/>
          <w:sz w:val="24"/>
          <w:szCs w:val="24"/>
        </w:rPr>
        <w:t>»</w:t>
      </w:r>
      <w:r w:rsidRPr="00B3587E">
        <w:rPr>
          <w:rFonts w:ascii="Times New Roman" w:hAnsi="Times New Roman"/>
          <w:sz w:val="24"/>
          <w:szCs w:val="24"/>
        </w:rPr>
        <w:t xml:space="preserve">; </w:t>
      </w:r>
    </w:p>
    <w:p w14:paraId="6C0F1A77" w14:textId="77777777" w:rsidR="00B3587E" w:rsidRPr="00B3587E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 xml:space="preserve">СП 486.1311500.2020 </w:t>
      </w:r>
      <w:r w:rsidR="00771AE2" w:rsidRPr="00B3587E">
        <w:rPr>
          <w:rFonts w:ascii="Times New Roman" w:hAnsi="Times New Roman"/>
          <w:sz w:val="24"/>
          <w:szCs w:val="24"/>
        </w:rPr>
        <w:t>«</w:t>
      </w:r>
      <w:r w:rsidRPr="00B3587E">
        <w:rPr>
          <w:rFonts w:ascii="Times New Roman" w:hAnsi="Times New Roman"/>
          <w:sz w:val="24"/>
          <w:szCs w:val="24"/>
        </w:rPr>
        <w:t>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</w:t>
      </w:r>
      <w:r w:rsidR="00771AE2" w:rsidRPr="00B3587E">
        <w:rPr>
          <w:rFonts w:ascii="Times New Roman" w:hAnsi="Times New Roman"/>
          <w:sz w:val="24"/>
          <w:szCs w:val="24"/>
        </w:rPr>
        <w:t>»</w:t>
      </w:r>
      <w:r w:rsidRPr="00B3587E">
        <w:rPr>
          <w:rFonts w:ascii="Times New Roman" w:hAnsi="Times New Roman"/>
          <w:sz w:val="24"/>
          <w:szCs w:val="24"/>
        </w:rPr>
        <w:t xml:space="preserve">; </w:t>
      </w:r>
    </w:p>
    <w:p w14:paraId="493614C3" w14:textId="77777777" w:rsidR="00B3587E" w:rsidRPr="00B3587E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 xml:space="preserve">СП 6.13130.2021 Системы противопожарной защиты. Электрооборудование. Требования пожарной безопасности; </w:t>
      </w:r>
    </w:p>
    <w:p w14:paraId="10B02122" w14:textId="77777777" w:rsidR="00B3587E" w:rsidRPr="00B3587E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 xml:space="preserve">СП 7.13130.2013 Отопление, вентиляция и кондиционирование. Противопожарные требования; </w:t>
      </w:r>
    </w:p>
    <w:p w14:paraId="5D49CCD5" w14:textId="77777777" w:rsidR="00B3587E" w:rsidRPr="00B3587E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 xml:space="preserve">СП 8.13130.2020 Системы противопожарной защиты. Источники наружного противопожарного водоснабжения. Требования пожарной безопасности; </w:t>
      </w:r>
    </w:p>
    <w:p w14:paraId="1AAB5660" w14:textId="77777777" w:rsidR="00B3587E" w:rsidRPr="00B3587E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 xml:space="preserve">СП 11.13130.2009 Места дислокации подразделений пожарной охраны. Порядок и методика определения; </w:t>
      </w:r>
    </w:p>
    <w:p w14:paraId="45340C35" w14:textId="77777777" w:rsidR="00B3587E" w:rsidRPr="00B3587E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 xml:space="preserve">СП 12.13130.2009 Определение категорий помещений, зданий и наружных установок по взрывопожарной и пожарной опасности; </w:t>
      </w:r>
    </w:p>
    <w:p w14:paraId="64D0EA29" w14:textId="219018A1" w:rsidR="00B3587E" w:rsidRPr="00B3587E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>СП 118.13330.2022 Общественные здания и сооружения</w:t>
      </w:r>
      <w:r w:rsidR="00B3587E" w:rsidRPr="00B3587E">
        <w:rPr>
          <w:rFonts w:ascii="Times New Roman" w:hAnsi="Times New Roman"/>
          <w:sz w:val="24"/>
          <w:szCs w:val="24"/>
        </w:rPr>
        <w:t>;</w:t>
      </w:r>
      <w:r w:rsidRPr="00B3587E">
        <w:rPr>
          <w:rFonts w:ascii="Times New Roman" w:hAnsi="Times New Roman"/>
          <w:sz w:val="24"/>
          <w:szCs w:val="24"/>
        </w:rPr>
        <w:t xml:space="preserve"> </w:t>
      </w:r>
    </w:p>
    <w:p w14:paraId="7C286F55" w14:textId="77777777" w:rsidR="00B3587E" w:rsidRPr="00B3587E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>ГОСТ Р 59638-2021 Системы пожарной сигнализации. Руководство по проектированию, монтажу, техническому обслуживанию и</w:t>
      </w:r>
      <w:r w:rsidR="00261463" w:rsidRPr="00B3587E">
        <w:rPr>
          <w:rFonts w:ascii="Times New Roman" w:hAnsi="Times New Roman"/>
          <w:sz w:val="24"/>
          <w:szCs w:val="24"/>
        </w:rPr>
        <w:t xml:space="preserve"> </w:t>
      </w:r>
      <w:r w:rsidRPr="00B3587E">
        <w:rPr>
          <w:rFonts w:ascii="Times New Roman" w:hAnsi="Times New Roman"/>
          <w:sz w:val="24"/>
          <w:szCs w:val="24"/>
        </w:rPr>
        <w:t xml:space="preserve">ремонту; </w:t>
      </w:r>
    </w:p>
    <w:p w14:paraId="48735BD6" w14:textId="77777777" w:rsidR="00B3587E" w:rsidRPr="00B3587E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 xml:space="preserve">ГОСТ Р 59639-2021 Системы оповещения и управления эвакуацией людей при пожаре. Руководство по проектированию, монтажу, техническому обслуживанию и ремонту; </w:t>
      </w:r>
    </w:p>
    <w:p w14:paraId="5750EF17" w14:textId="77777777" w:rsidR="00B3587E" w:rsidRPr="00B3587E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>ГОСТ 31565-2012 Кабельные изделия.</w:t>
      </w:r>
      <w:r w:rsidR="00261463" w:rsidRPr="00B3587E">
        <w:rPr>
          <w:rFonts w:ascii="Times New Roman" w:hAnsi="Times New Roman"/>
          <w:sz w:val="24"/>
          <w:szCs w:val="24"/>
        </w:rPr>
        <w:t xml:space="preserve"> </w:t>
      </w:r>
      <w:r w:rsidRPr="00B3587E">
        <w:rPr>
          <w:rFonts w:ascii="Times New Roman" w:hAnsi="Times New Roman"/>
          <w:sz w:val="24"/>
          <w:szCs w:val="24"/>
        </w:rPr>
        <w:t xml:space="preserve">Требования пожарной безопасности; </w:t>
      </w:r>
    </w:p>
    <w:p w14:paraId="37DCBE42" w14:textId="77777777" w:rsidR="00B3587E" w:rsidRPr="00B3587E" w:rsidRDefault="00183921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>Р 071-2017 Рекомендации. Технические средства систем безопасности объектов. Обозначения условные графические элементов</w:t>
      </w:r>
      <w:r w:rsidR="001F54D6" w:rsidRPr="00B3587E">
        <w:rPr>
          <w:rFonts w:ascii="Times New Roman" w:hAnsi="Times New Roman"/>
          <w:sz w:val="24"/>
          <w:szCs w:val="24"/>
        </w:rPr>
        <w:t xml:space="preserve">; </w:t>
      </w:r>
    </w:p>
    <w:p w14:paraId="77347C8E" w14:textId="77777777" w:rsidR="00B3587E" w:rsidRPr="00B3587E" w:rsidRDefault="007F45DD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 xml:space="preserve">ГОСТ </w:t>
      </w:r>
      <w:r w:rsidR="00D06EF2" w:rsidRPr="00B3587E">
        <w:rPr>
          <w:rFonts w:ascii="Times New Roman" w:hAnsi="Times New Roman"/>
          <w:sz w:val="24"/>
          <w:szCs w:val="24"/>
        </w:rPr>
        <w:t xml:space="preserve">Р </w:t>
      </w:r>
      <w:r w:rsidRPr="00B3587E">
        <w:rPr>
          <w:rFonts w:ascii="Times New Roman" w:hAnsi="Times New Roman"/>
          <w:sz w:val="24"/>
          <w:szCs w:val="24"/>
        </w:rPr>
        <w:t>21.101-2026</w:t>
      </w:r>
      <w:r w:rsidR="001F54D6" w:rsidRPr="00B3587E">
        <w:rPr>
          <w:rFonts w:ascii="Times New Roman" w:hAnsi="Times New Roman"/>
          <w:sz w:val="24"/>
          <w:szCs w:val="24"/>
        </w:rPr>
        <w:t xml:space="preserve"> Система проектной документации для строительства. Основные требования к проектной и рабочей</w:t>
      </w:r>
      <w:r w:rsidR="00261463" w:rsidRPr="00B3587E">
        <w:rPr>
          <w:rFonts w:ascii="Times New Roman" w:hAnsi="Times New Roman"/>
          <w:sz w:val="24"/>
          <w:szCs w:val="24"/>
        </w:rPr>
        <w:t xml:space="preserve"> </w:t>
      </w:r>
      <w:r w:rsidR="001F54D6" w:rsidRPr="00B3587E">
        <w:rPr>
          <w:rFonts w:ascii="Times New Roman" w:hAnsi="Times New Roman"/>
          <w:sz w:val="24"/>
          <w:szCs w:val="24"/>
        </w:rPr>
        <w:t>документации;</w:t>
      </w:r>
    </w:p>
    <w:p w14:paraId="135B18C5" w14:textId="77777777" w:rsidR="00B3587E" w:rsidRPr="00B3587E" w:rsidRDefault="001F54D6" w:rsidP="00B358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587E">
        <w:rPr>
          <w:rFonts w:ascii="Times New Roman" w:hAnsi="Times New Roman"/>
          <w:sz w:val="24"/>
          <w:szCs w:val="24"/>
        </w:rPr>
        <w:t xml:space="preserve">ТР ЕАЭС 043/2017 Технический регламент Евразийского экономического союза </w:t>
      </w:r>
      <w:r w:rsidR="00953A49" w:rsidRPr="00B3587E">
        <w:rPr>
          <w:rFonts w:ascii="Times New Roman" w:hAnsi="Times New Roman"/>
          <w:sz w:val="24"/>
          <w:szCs w:val="24"/>
        </w:rPr>
        <w:t>«</w:t>
      </w:r>
      <w:r w:rsidRPr="00B3587E">
        <w:rPr>
          <w:rFonts w:ascii="Times New Roman" w:hAnsi="Times New Roman"/>
          <w:sz w:val="24"/>
          <w:szCs w:val="24"/>
        </w:rPr>
        <w:t>О требованиях к средствам обеспечения</w:t>
      </w:r>
      <w:r w:rsidR="00261463" w:rsidRPr="00B3587E">
        <w:rPr>
          <w:rFonts w:ascii="Times New Roman" w:hAnsi="Times New Roman"/>
          <w:sz w:val="24"/>
          <w:szCs w:val="24"/>
        </w:rPr>
        <w:t xml:space="preserve"> </w:t>
      </w:r>
      <w:r w:rsidRPr="00B3587E">
        <w:rPr>
          <w:rFonts w:ascii="Times New Roman" w:hAnsi="Times New Roman"/>
          <w:sz w:val="24"/>
          <w:szCs w:val="24"/>
        </w:rPr>
        <w:t>пожарной безопасности и пожаротушения</w:t>
      </w:r>
      <w:r w:rsidR="00953A49" w:rsidRPr="00B3587E">
        <w:rPr>
          <w:rFonts w:ascii="Times New Roman" w:hAnsi="Times New Roman"/>
          <w:sz w:val="24"/>
          <w:szCs w:val="24"/>
        </w:rPr>
        <w:t>»</w:t>
      </w:r>
      <w:r w:rsidRPr="00B3587E">
        <w:rPr>
          <w:rFonts w:ascii="Times New Roman" w:hAnsi="Times New Roman"/>
          <w:sz w:val="24"/>
          <w:szCs w:val="24"/>
        </w:rPr>
        <w:t xml:space="preserve"> (ТР ЕАЭС 043/2017)</w:t>
      </w:r>
      <w:r w:rsidR="00B3587E" w:rsidRPr="00B3587E">
        <w:rPr>
          <w:rFonts w:ascii="Times New Roman" w:hAnsi="Times New Roman"/>
          <w:sz w:val="24"/>
          <w:szCs w:val="24"/>
        </w:rPr>
        <w:t>;</w:t>
      </w:r>
    </w:p>
    <w:p w14:paraId="46971D56" w14:textId="77777777" w:rsidR="00B3587E" w:rsidRPr="009466A6" w:rsidRDefault="00096A50" w:rsidP="00946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66A6">
        <w:rPr>
          <w:rFonts w:ascii="Times New Roman" w:hAnsi="Times New Roman"/>
          <w:sz w:val="24"/>
          <w:szCs w:val="24"/>
        </w:rPr>
        <w:t>СП 48.13330.2019 «Организация строительства» Актуализированная редакция СНиП 12-01-2004;</w:t>
      </w:r>
    </w:p>
    <w:p w14:paraId="09078397" w14:textId="77777777" w:rsidR="00B3587E" w:rsidRPr="009466A6" w:rsidRDefault="00096A50" w:rsidP="00946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66A6">
        <w:rPr>
          <w:rFonts w:ascii="Times New Roman" w:hAnsi="Times New Roman"/>
          <w:sz w:val="24"/>
          <w:szCs w:val="24"/>
        </w:rPr>
        <w:t>ГОСТ 12.3.002-2014 «Межгосударственный стандарт. Система стандартов безопасности труда. Процессы производственные. Общие требования безопасности»;</w:t>
      </w:r>
    </w:p>
    <w:p w14:paraId="0A523067" w14:textId="77777777" w:rsidR="00B3587E" w:rsidRPr="009466A6" w:rsidRDefault="00096A50" w:rsidP="00946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66A6">
        <w:rPr>
          <w:rFonts w:ascii="Times New Roman" w:hAnsi="Times New Roman"/>
          <w:sz w:val="24"/>
          <w:szCs w:val="24"/>
        </w:rPr>
        <w:t>СНиП 12-03-2001 «Безопасность труда в строительстве. Часть 1. Общие требования» (Зарегистрирован Росстандартом в качестве СП 43.13330.2010);</w:t>
      </w:r>
    </w:p>
    <w:p w14:paraId="0F134B5D" w14:textId="5BBC0341" w:rsidR="00B3587E" w:rsidRPr="009466A6" w:rsidRDefault="00096A50" w:rsidP="00946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66A6">
        <w:rPr>
          <w:rFonts w:ascii="Times New Roman" w:hAnsi="Times New Roman"/>
          <w:sz w:val="24"/>
          <w:szCs w:val="24"/>
        </w:rPr>
        <w:t>СНиП 12-04-2002 «Безопасность труда в строительстве. Часть 2. Строительное производство»</w:t>
      </w:r>
      <w:r w:rsidR="000B5179" w:rsidRPr="000B5179">
        <w:t xml:space="preserve"> </w:t>
      </w:r>
      <w:r w:rsidR="000B5179" w:rsidRPr="000B5179">
        <w:rPr>
          <w:rFonts w:ascii="Times New Roman" w:hAnsi="Times New Roman"/>
          <w:sz w:val="24"/>
          <w:szCs w:val="24"/>
        </w:rPr>
        <w:t>(зарегистрировано в Министерстве юстиции Российской Федерации 18</w:t>
      </w:r>
      <w:r w:rsidR="002A25FC">
        <w:rPr>
          <w:rFonts w:ascii="Times New Roman" w:hAnsi="Times New Roman"/>
          <w:sz w:val="24"/>
          <w:szCs w:val="24"/>
        </w:rPr>
        <w:t>.10.</w:t>
      </w:r>
      <w:r w:rsidR="000B5179" w:rsidRPr="000B5179">
        <w:rPr>
          <w:rFonts w:ascii="Times New Roman" w:hAnsi="Times New Roman"/>
          <w:sz w:val="24"/>
          <w:szCs w:val="24"/>
        </w:rPr>
        <w:t>2002, регистрационный № 3880)</w:t>
      </w:r>
      <w:r w:rsidRPr="009466A6">
        <w:rPr>
          <w:rFonts w:ascii="Times New Roman" w:hAnsi="Times New Roman"/>
          <w:sz w:val="24"/>
          <w:szCs w:val="24"/>
        </w:rPr>
        <w:t>;</w:t>
      </w:r>
    </w:p>
    <w:p w14:paraId="055DDE20" w14:textId="77777777" w:rsidR="00B3587E" w:rsidRPr="009466A6" w:rsidRDefault="00096A50" w:rsidP="009466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66A6">
        <w:rPr>
          <w:rFonts w:ascii="Times New Roman" w:hAnsi="Times New Roman"/>
          <w:sz w:val="24"/>
          <w:szCs w:val="24"/>
        </w:rPr>
        <w:t>СП 68.13330.2017 «Приемка в эксплуатацию законченных строительством объектов. Основные положения»;</w:t>
      </w:r>
    </w:p>
    <w:p w14:paraId="7DA5AC50" w14:textId="77777777" w:rsidR="00B3587E" w:rsidRPr="009466A6" w:rsidRDefault="00355C44" w:rsidP="009466A6">
      <w:pPr>
        <w:spacing w:after="0" w:line="240" w:lineRule="auto"/>
        <w:ind w:firstLine="709"/>
        <w:jc w:val="both"/>
        <w:rPr>
          <w:rFonts w:ascii="Times New Roman" w:eastAsia="Lucida Sans Unicode" w:hAnsi="Times New Roman"/>
          <w:sz w:val="24"/>
          <w:szCs w:val="24"/>
          <w:lang w:eastAsia="ar-SA"/>
        </w:rPr>
      </w:pPr>
      <w:r w:rsidRPr="009466A6">
        <w:rPr>
          <w:rFonts w:ascii="Times New Roman" w:eastAsia="Lucida Sans Unicode" w:hAnsi="Times New Roman"/>
          <w:sz w:val="24"/>
          <w:szCs w:val="24"/>
          <w:lang w:eastAsia="ar-SA"/>
        </w:rPr>
        <w:t>СП 118.13330.2022 «СНиП 31-06-2009 Общественные здания и сооружения»;</w:t>
      </w:r>
    </w:p>
    <w:p w14:paraId="04D8473B" w14:textId="77777777" w:rsidR="00B3587E" w:rsidRPr="009466A6" w:rsidRDefault="00355C44" w:rsidP="009466A6">
      <w:pPr>
        <w:spacing w:after="0" w:line="240" w:lineRule="auto"/>
        <w:ind w:firstLine="709"/>
        <w:jc w:val="both"/>
        <w:rPr>
          <w:rFonts w:ascii="Times New Roman" w:eastAsia="Lucida Sans Unicode" w:hAnsi="Times New Roman"/>
          <w:sz w:val="24"/>
          <w:szCs w:val="24"/>
          <w:lang w:eastAsia="ar-SA"/>
        </w:rPr>
      </w:pPr>
      <w:r w:rsidRPr="009466A6">
        <w:rPr>
          <w:rFonts w:ascii="Times New Roman" w:eastAsia="Lucida Sans Unicode" w:hAnsi="Times New Roman"/>
          <w:sz w:val="24"/>
          <w:szCs w:val="24"/>
          <w:lang w:eastAsia="ar-SA"/>
        </w:rPr>
        <w:t>СП 76.13330.2016 «СНиП 3.05.06-85 Электротехнические устройства»;</w:t>
      </w:r>
    </w:p>
    <w:p w14:paraId="18ED2042" w14:textId="77777777" w:rsidR="00B3587E" w:rsidRPr="009466A6" w:rsidRDefault="00355C44" w:rsidP="009466A6">
      <w:pPr>
        <w:spacing w:after="0" w:line="240" w:lineRule="auto"/>
        <w:ind w:firstLine="709"/>
        <w:jc w:val="both"/>
        <w:rPr>
          <w:rFonts w:ascii="Times New Roman" w:eastAsia="Lucida Sans Unicode" w:hAnsi="Times New Roman"/>
          <w:sz w:val="24"/>
          <w:szCs w:val="24"/>
          <w:lang w:eastAsia="ar-SA"/>
        </w:rPr>
      </w:pPr>
      <w:r w:rsidRPr="009466A6">
        <w:rPr>
          <w:rFonts w:ascii="Times New Roman" w:eastAsia="Lucida Sans Unicode" w:hAnsi="Times New Roman"/>
          <w:sz w:val="24"/>
          <w:szCs w:val="24"/>
          <w:lang w:eastAsia="ar-SA"/>
        </w:rPr>
        <w:t>ПУЭ «Правила устройства электроустановок» изд. 7;</w:t>
      </w:r>
    </w:p>
    <w:p w14:paraId="1EFDDFFD" w14:textId="77777777" w:rsidR="00B3587E" w:rsidRPr="009466A6" w:rsidRDefault="00355C44" w:rsidP="009466A6">
      <w:pPr>
        <w:spacing w:after="0" w:line="240" w:lineRule="auto"/>
        <w:ind w:firstLine="709"/>
        <w:jc w:val="both"/>
        <w:rPr>
          <w:rFonts w:ascii="Times New Roman" w:eastAsia="Lucida Sans Unicode" w:hAnsi="Times New Roman"/>
          <w:sz w:val="24"/>
          <w:szCs w:val="24"/>
          <w:lang w:eastAsia="ar-SA"/>
        </w:rPr>
      </w:pPr>
      <w:r w:rsidRPr="009466A6">
        <w:rPr>
          <w:rFonts w:ascii="Times New Roman" w:eastAsia="Lucida Sans Unicode" w:hAnsi="Times New Roman"/>
          <w:sz w:val="24"/>
          <w:szCs w:val="24"/>
          <w:lang w:eastAsia="ar-SA"/>
        </w:rPr>
        <w:t>ГОСТ 31565-2012 «Кабельные изделия. Требования пожарной безопасности»;</w:t>
      </w:r>
    </w:p>
    <w:p w14:paraId="2FFCA0C0" w14:textId="77777777" w:rsidR="009466A6" w:rsidRPr="00BE77D1" w:rsidRDefault="0058075B" w:rsidP="009466A6">
      <w:pPr>
        <w:spacing w:after="0" w:line="240" w:lineRule="auto"/>
        <w:ind w:firstLine="709"/>
        <w:jc w:val="both"/>
        <w:rPr>
          <w:rFonts w:ascii="Times New Roman" w:eastAsia="Lucida Sans Unicode" w:hAnsi="Times New Roman"/>
          <w:sz w:val="24"/>
          <w:szCs w:val="24"/>
        </w:rPr>
      </w:pPr>
      <w:r w:rsidRPr="009466A6">
        <w:rPr>
          <w:rFonts w:ascii="Times New Roman" w:eastAsia="Lucida Sans Unicode" w:hAnsi="Times New Roman"/>
          <w:sz w:val="24"/>
          <w:szCs w:val="24"/>
        </w:rPr>
        <w:lastRenderedPageBreak/>
        <w:t xml:space="preserve">ГОСТ Р 51558-2014 «Средства и системы охранные телевизионные. Классификация. Общие технические требования. Методы </w:t>
      </w:r>
      <w:r w:rsidRPr="00BE77D1">
        <w:rPr>
          <w:rFonts w:ascii="Times New Roman" w:eastAsia="Lucida Sans Unicode" w:hAnsi="Times New Roman"/>
          <w:sz w:val="24"/>
          <w:szCs w:val="24"/>
        </w:rPr>
        <w:t>испытаний»</w:t>
      </w:r>
      <w:r w:rsidR="009466A6" w:rsidRPr="00BE77D1">
        <w:rPr>
          <w:rFonts w:ascii="Times New Roman" w:eastAsia="Lucida Sans Unicode" w:hAnsi="Times New Roman"/>
          <w:sz w:val="24"/>
          <w:szCs w:val="24"/>
        </w:rPr>
        <w:t>;</w:t>
      </w:r>
    </w:p>
    <w:p w14:paraId="6B65A756" w14:textId="6CB4CD53" w:rsidR="0058075B" w:rsidRPr="00BE77D1" w:rsidRDefault="009466A6" w:rsidP="009466A6">
      <w:pPr>
        <w:spacing w:after="0" w:line="240" w:lineRule="auto"/>
        <w:ind w:firstLine="709"/>
        <w:jc w:val="both"/>
        <w:rPr>
          <w:rFonts w:ascii="Times New Roman" w:eastAsia="Lucida Sans Unicode" w:hAnsi="Times New Roman"/>
          <w:sz w:val="24"/>
          <w:szCs w:val="24"/>
        </w:rPr>
      </w:pPr>
      <w:r w:rsidRPr="00BE77D1">
        <w:rPr>
          <w:rFonts w:ascii="Times New Roman" w:eastAsia="Lucida Sans Unicode" w:hAnsi="Times New Roman"/>
          <w:sz w:val="24"/>
          <w:szCs w:val="24"/>
        </w:rPr>
        <w:t>ГОСТ Р 51558-2014 «</w:t>
      </w:r>
      <w:r w:rsidRPr="00BE77D1">
        <w:rPr>
          <w:rFonts w:ascii="Times New Roman" w:hAnsi="Times New Roman"/>
          <w:bCs/>
          <w:sz w:val="24"/>
          <w:szCs w:val="24"/>
        </w:rPr>
        <w:t xml:space="preserve">Средства и системы охранные телевизионные. Классификация. Общие технические требования. Методы испытаний». </w:t>
      </w:r>
      <w:r w:rsidR="0058075B" w:rsidRPr="00BE77D1">
        <w:rPr>
          <w:rFonts w:ascii="Times New Roman" w:eastAsia="Lucida Sans Unicode" w:hAnsi="Times New Roman"/>
          <w:sz w:val="24"/>
          <w:szCs w:val="24"/>
        </w:rPr>
        <w:t xml:space="preserve"> </w:t>
      </w:r>
    </w:p>
    <w:p w14:paraId="0AA7D365" w14:textId="77777777" w:rsidR="00355C44" w:rsidRPr="009466A6" w:rsidRDefault="00355C44" w:rsidP="009466A6">
      <w:pPr>
        <w:widowControl w:val="0"/>
        <w:spacing w:after="0" w:line="240" w:lineRule="auto"/>
        <w:ind w:firstLine="709"/>
        <w:jc w:val="both"/>
        <w:rPr>
          <w:rFonts w:ascii="Times New Roman" w:eastAsia="Lucida Sans Unicode" w:hAnsi="Times New Roman"/>
          <w:sz w:val="24"/>
          <w:szCs w:val="24"/>
        </w:rPr>
      </w:pPr>
      <w:r w:rsidRPr="00BE77D1">
        <w:rPr>
          <w:rFonts w:ascii="Times New Roman" w:eastAsia="Lucida Sans Unicode" w:hAnsi="Times New Roman"/>
          <w:sz w:val="24"/>
          <w:szCs w:val="24"/>
          <w:lang w:eastAsia="ar-SA"/>
        </w:rPr>
        <w:t xml:space="preserve">В случае указания на неактуальные требования </w:t>
      </w:r>
      <w:r w:rsidRPr="009466A6">
        <w:rPr>
          <w:rFonts w:ascii="Times New Roman" w:eastAsia="Lucida Sans Unicode" w:hAnsi="Times New Roman"/>
          <w:sz w:val="24"/>
          <w:szCs w:val="24"/>
          <w:lang w:eastAsia="ar-SA"/>
        </w:rPr>
        <w:t>государственных стандартов, строительных норм и правил, НПБ, технических регламентов, санитарных норм и правил необходимо применять актуальные редакции на момент исполнения Договора.</w:t>
      </w:r>
    </w:p>
    <w:p w14:paraId="3CCDCD4A" w14:textId="6D3008F9" w:rsidR="000B7779" w:rsidRPr="00B3587E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B3587E">
        <w:rPr>
          <w:b/>
          <w:sz w:val="24"/>
          <w:szCs w:val="24"/>
        </w:rPr>
        <w:t>Условия выполнения работ</w:t>
      </w:r>
    </w:p>
    <w:p w14:paraId="56A26D66" w14:textId="4AC3D78D" w:rsidR="000B7779" w:rsidRPr="002F36B4" w:rsidRDefault="00786984" w:rsidP="000B77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36B4">
        <w:rPr>
          <w:rStyle w:val="a8"/>
          <w:rFonts w:ascii="Times New Roman" w:hAnsi="Times New Roman"/>
          <w:sz w:val="24"/>
          <w:szCs w:val="24"/>
        </w:rPr>
        <w:t>6.2.1</w:t>
      </w:r>
      <w:r w:rsidR="000B7779" w:rsidRPr="002F36B4">
        <w:rPr>
          <w:rStyle w:val="a8"/>
          <w:rFonts w:ascii="Times New Roman" w:hAnsi="Times New Roman"/>
          <w:sz w:val="24"/>
          <w:szCs w:val="24"/>
        </w:rPr>
        <w:t xml:space="preserve">. </w:t>
      </w:r>
      <w:r w:rsidR="000B7779" w:rsidRPr="002F36B4">
        <w:rPr>
          <w:rFonts w:ascii="Times New Roman" w:hAnsi="Times New Roman"/>
          <w:sz w:val="24"/>
          <w:szCs w:val="24"/>
        </w:rPr>
        <w:t xml:space="preserve">Работы </w:t>
      </w:r>
      <w:r w:rsidR="001A7D29" w:rsidRPr="002F36B4">
        <w:rPr>
          <w:rFonts w:ascii="Times New Roman" w:hAnsi="Times New Roman"/>
          <w:sz w:val="24"/>
          <w:szCs w:val="24"/>
        </w:rPr>
        <w:t xml:space="preserve">по монтажу и проведению пусконаладочных работ </w:t>
      </w:r>
      <w:r w:rsidR="000B7779" w:rsidRPr="002F36B4">
        <w:rPr>
          <w:rFonts w:ascii="Times New Roman" w:hAnsi="Times New Roman"/>
          <w:sz w:val="24"/>
          <w:szCs w:val="24"/>
        </w:rPr>
        <w:t>должны выпо</w:t>
      </w:r>
      <w:r w:rsidRPr="002F36B4">
        <w:rPr>
          <w:rFonts w:ascii="Times New Roman" w:hAnsi="Times New Roman"/>
          <w:sz w:val="24"/>
          <w:szCs w:val="24"/>
        </w:rPr>
        <w:t>лняться в рабочее время с 9:00</w:t>
      </w:r>
      <w:r w:rsidR="009D40FA" w:rsidRPr="002F36B4">
        <w:rPr>
          <w:rFonts w:ascii="Times New Roman" w:hAnsi="Times New Roman"/>
          <w:sz w:val="24"/>
          <w:szCs w:val="24"/>
        </w:rPr>
        <w:t xml:space="preserve"> часов </w:t>
      </w:r>
      <w:r w:rsidRPr="002F36B4">
        <w:rPr>
          <w:rFonts w:ascii="Times New Roman" w:hAnsi="Times New Roman"/>
          <w:sz w:val="24"/>
          <w:szCs w:val="24"/>
        </w:rPr>
        <w:t>до</w:t>
      </w:r>
      <w:r w:rsidR="008D0867" w:rsidRPr="002F36B4">
        <w:rPr>
          <w:rFonts w:ascii="Times New Roman" w:hAnsi="Times New Roman"/>
          <w:sz w:val="24"/>
          <w:szCs w:val="24"/>
        </w:rPr>
        <w:t xml:space="preserve"> </w:t>
      </w:r>
      <w:r w:rsidR="001342BE" w:rsidRPr="002F36B4">
        <w:rPr>
          <w:rFonts w:ascii="Times New Roman" w:hAnsi="Times New Roman"/>
          <w:sz w:val="24"/>
          <w:szCs w:val="24"/>
        </w:rPr>
        <w:t>18</w:t>
      </w:r>
      <w:r w:rsidRPr="002F36B4">
        <w:rPr>
          <w:rFonts w:ascii="Times New Roman" w:hAnsi="Times New Roman"/>
          <w:sz w:val="24"/>
          <w:szCs w:val="24"/>
        </w:rPr>
        <w:t xml:space="preserve">:00 </w:t>
      </w:r>
      <w:r w:rsidR="000B7779" w:rsidRPr="002F36B4">
        <w:rPr>
          <w:rFonts w:ascii="Times New Roman" w:hAnsi="Times New Roman"/>
          <w:sz w:val="24"/>
          <w:szCs w:val="24"/>
        </w:rPr>
        <w:t>часов в рабочие дни (понедельник, вторник, среда, четверг, пятница), кроме дней, официально объявленных праздничными.</w:t>
      </w:r>
    </w:p>
    <w:p w14:paraId="658DC530" w14:textId="716B9C9C" w:rsidR="000B7779" w:rsidRPr="002F36B4" w:rsidRDefault="00786984" w:rsidP="009D40F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2F36B4">
        <w:rPr>
          <w:rFonts w:ascii="Times New Roman" w:hAnsi="Times New Roman"/>
          <w:sz w:val="24"/>
          <w:szCs w:val="24"/>
        </w:rPr>
        <w:t>6.2.2</w:t>
      </w:r>
      <w:r w:rsidR="000B7779" w:rsidRPr="002F36B4">
        <w:rPr>
          <w:rFonts w:ascii="Times New Roman" w:hAnsi="Times New Roman"/>
          <w:sz w:val="24"/>
          <w:szCs w:val="24"/>
        </w:rPr>
        <w:t>. Работники Подрядчика могут быть допущены к работе на Объекте</w:t>
      </w:r>
      <w:r w:rsidR="009D40FA" w:rsidRPr="002F36B4">
        <w:rPr>
          <w:rFonts w:ascii="Times New Roman" w:hAnsi="Times New Roman"/>
          <w:sz w:val="24"/>
          <w:szCs w:val="24"/>
        </w:rPr>
        <w:t xml:space="preserve"> </w:t>
      </w:r>
      <w:r w:rsidR="000B7779" w:rsidRPr="002F36B4">
        <w:rPr>
          <w:rFonts w:ascii="Times New Roman" w:hAnsi="Times New Roman"/>
          <w:sz w:val="24"/>
          <w:szCs w:val="24"/>
        </w:rPr>
        <w:t xml:space="preserve">только после прохождения инструктажа по охране труда и технике безопасности. </w:t>
      </w:r>
    </w:p>
    <w:p w14:paraId="0AD2ADF7" w14:textId="77777777" w:rsidR="000B7779" w:rsidRPr="002F36B4" w:rsidRDefault="000B7779" w:rsidP="000B7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F36B4">
        <w:rPr>
          <w:rFonts w:ascii="Times New Roman" w:eastAsia="Times New Roman" w:hAnsi="Times New Roman"/>
          <w:sz w:val="24"/>
          <w:szCs w:val="24"/>
        </w:rPr>
        <w:t>Охрана труда рабочих должна обеспечиваться выдачей необходимых средств индивидуальной защиты, выполнением мероприятий по коллективной защите рабочих. Рабочие места должны быть освещены в темное время суток. При производстве Работ Подрядчиком должны использоваться оборудование, машины и механизмы, допущенные к применению органами государственного надзора.</w:t>
      </w:r>
    </w:p>
    <w:p w14:paraId="4F6882F1" w14:textId="77777777" w:rsidR="000B7779" w:rsidRPr="002F36B4" w:rsidRDefault="000B7779" w:rsidP="000B7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36B4">
        <w:rPr>
          <w:rFonts w:ascii="Times New Roman" w:eastAsia="Times New Roman" w:hAnsi="Times New Roman"/>
          <w:sz w:val="24"/>
          <w:szCs w:val="24"/>
        </w:rPr>
        <w:t>Подрядчик приказом назначает ответственное лицо за проведение Работ и соблюдение правил по охране труда и техники безопасности на Объекте Заказчика. Копия приказа представляется Заказчику до начала выполнения Работ.</w:t>
      </w:r>
    </w:p>
    <w:p w14:paraId="777449D0" w14:textId="77777777" w:rsidR="000B7779" w:rsidRPr="002F36B4" w:rsidRDefault="000B7779" w:rsidP="000B77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F36B4">
        <w:rPr>
          <w:rFonts w:ascii="Times New Roman" w:eastAsia="Times New Roman" w:hAnsi="Times New Roman"/>
          <w:sz w:val="24"/>
          <w:szCs w:val="24"/>
        </w:rPr>
        <w:t>Ответственность за пожарную безопасность на Объекте в местах проведения Работ несет персонально руководитель Подрядчика или лицо его заменяющее. Подрядчик несет ответственность за своевременное выполнение противопожарных мероприятий.</w:t>
      </w:r>
    </w:p>
    <w:p w14:paraId="4340B0D7" w14:textId="1E7F70C6" w:rsidR="000B7779" w:rsidRPr="002F36B4" w:rsidRDefault="00786984" w:rsidP="000B777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2F36B4">
        <w:rPr>
          <w:rFonts w:ascii="Times New Roman" w:hAnsi="Times New Roman"/>
          <w:sz w:val="24"/>
          <w:szCs w:val="24"/>
        </w:rPr>
        <w:t>6.2.3</w:t>
      </w:r>
      <w:r w:rsidR="000B7779" w:rsidRPr="002F36B4">
        <w:rPr>
          <w:rFonts w:ascii="Times New Roman" w:hAnsi="Times New Roman"/>
          <w:sz w:val="24"/>
          <w:szCs w:val="24"/>
        </w:rPr>
        <w:t xml:space="preserve">. Для выполнения Работ Подрядчик </w:t>
      </w:r>
      <w:r w:rsidR="003A7F30">
        <w:rPr>
          <w:rFonts w:ascii="Times New Roman" w:hAnsi="Times New Roman"/>
          <w:sz w:val="24"/>
          <w:szCs w:val="24"/>
        </w:rPr>
        <w:t xml:space="preserve">по месту нахождения Объекта </w:t>
      </w:r>
      <w:r w:rsidR="009F71FA">
        <w:rPr>
          <w:rFonts w:ascii="Times New Roman" w:hAnsi="Times New Roman"/>
          <w:sz w:val="24"/>
          <w:szCs w:val="24"/>
        </w:rPr>
        <w:t xml:space="preserve">не </w:t>
      </w:r>
      <w:r w:rsidR="000B7779" w:rsidRPr="002F36B4">
        <w:rPr>
          <w:rFonts w:ascii="Times New Roman" w:hAnsi="Times New Roman"/>
          <w:sz w:val="24"/>
          <w:szCs w:val="24"/>
        </w:rPr>
        <w:t xml:space="preserve">вправе привлекать третьих лиц </w:t>
      </w:r>
      <w:r w:rsidR="000B7779" w:rsidRPr="002F36B4">
        <w:rPr>
          <w:rFonts w:ascii="Times New Roman" w:hAnsi="Times New Roman"/>
          <w:color w:val="000000" w:themeColor="text1"/>
          <w:sz w:val="24"/>
          <w:szCs w:val="24"/>
        </w:rPr>
        <w:t xml:space="preserve">(субподрядные организации). </w:t>
      </w:r>
    </w:p>
    <w:p w14:paraId="0AA274A9" w14:textId="4A83CE66" w:rsidR="000B7779" w:rsidRPr="002F36B4" w:rsidRDefault="00786984" w:rsidP="000B777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2F36B4">
        <w:rPr>
          <w:rFonts w:ascii="Times New Roman" w:eastAsia="BatangChe" w:hAnsi="Times New Roman"/>
          <w:sz w:val="24"/>
          <w:szCs w:val="24"/>
        </w:rPr>
        <w:t>6.2.4</w:t>
      </w:r>
      <w:r w:rsidR="000B7779" w:rsidRPr="002F36B4">
        <w:rPr>
          <w:rFonts w:ascii="Times New Roman" w:eastAsia="BatangChe" w:hAnsi="Times New Roman"/>
          <w:sz w:val="24"/>
          <w:szCs w:val="24"/>
        </w:rPr>
        <w:t xml:space="preserve">. </w:t>
      </w:r>
      <w:r w:rsidR="00103758">
        <w:rPr>
          <w:rFonts w:ascii="Times New Roman" w:eastAsia="BatangChe" w:hAnsi="Times New Roman"/>
          <w:sz w:val="24"/>
          <w:szCs w:val="24"/>
        </w:rPr>
        <w:t>М</w:t>
      </w:r>
      <w:r w:rsidR="000B7779" w:rsidRPr="002F36B4">
        <w:rPr>
          <w:rFonts w:ascii="Times New Roman" w:eastAsia="BatangChe" w:hAnsi="Times New Roman"/>
          <w:sz w:val="24"/>
          <w:szCs w:val="24"/>
        </w:rPr>
        <w:t>атериалы и оборудование, используемые при проведении Работ</w:t>
      </w:r>
      <w:r w:rsidR="001342BE" w:rsidRPr="002F36B4">
        <w:rPr>
          <w:rFonts w:ascii="Times New Roman" w:eastAsia="BatangChe" w:hAnsi="Times New Roman"/>
          <w:sz w:val="24"/>
          <w:szCs w:val="24"/>
        </w:rPr>
        <w:t xml:space="preserve"> </w:t>
      </w:r>
      <w:r w:rsidR="000B7779" w:rsidRPr="002F36B4">
        <w:rPr>
          <w:rFonts w:ascii="Times New Roman" w:eastAsia="BatangChe" w:hAnsi="Times New Roman"/>
          <w:sz w:val="24"/>
          <w:szCs w:val="24"/>
        </w:rPr>
        <w:t>должны быть новыми (не бывшими в употреблении, ремонте, не были восстановлены, у которых не была осуществлена замена составных частей, не были восстановлены потребительские свойства),</w:t>
      </w:r>
      <w:r w:rsidR="000B7779" w:rsidRPr="002F36B4">
        <w:rPr>
          <w:rFonts w:ascii="Times New Roman" w:eastAsia="BatangChe" w:hAnsi="Times New Roman"/>
          <w:bCs/>
          <w:sz w:val="24"/>
          <w:szCs w:val="24"/>
        </w:rPr>
        <w:t xml:space="preserve"> обеспечивающие высокую надежность, энергосбережение, минимальные затраты на обслуживание и ремонт. </w:t>
      </w:r>
      <w:r w:rsidR="000B7779" w:rsidRPr="002F36B4">
        <w:rPr>
          <w:rFonts w:ascii="Times New Roman" w:hAnsi="Times New Roman"/>
          <w:sz w:val="24"/>
          <w:szCs w:val="24"/>
        </w:rPr>
        <w:t>Все используемые для ремонта материалы должны иметь соответствующие сертификаты, декларации соответствия, технические паспорта, удостоверяющие их качество. Подрядчик несет ответственность за соответствие используемых материалов, изделий, оборудования требованиям о сертификации, требованиям государственных стандартов.</w:t>
      </w:r>
    </w:p>
    <w:p w14:paraId="15621FA2" w14:textId="447087FF" w:rsidR="000B7779" w:rsidRPr="002F36B4" w:rsidRDefault="00786984" w:rsidP="000B777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2F36B4">
        <w:rPr>
          <w:rFonts w:ascii="Times New Roman" w:hAnsi="Times New Roman"/>
          <w:sz w:val="24"/>
          <w:szCs w:val="24"/>
        </w:rPr>
        <w:t>6.2.5</w:t>
      </w:r>
      <w:r w:rsidR="000B7779" w:rsidRPr="002F36B4">
        <w:rPr>
          <w:rFonts w:ascii="Times New Roman" w:hAnsi="Times New Roman"/>
          <w:sz w:val="24"/>
          <w:szCs w:val="24"/>
        </w:rPr>
        <w:t>. Работы должны выполняться в соответствии с требованиями энергетической эффективности в отношении материалов, оборудования, используемых при ремонте здания, в том числе инженерных систем ресурсоснабжения, влияющих на энергетическую эффективность Объекта (в соответствии с приказом Министерства экономического развития РФ от 04.06.2010 № 229</w:t>
      </w:r>
      <w:r w:rsidR="00183921" w:rsidRPr="002F36B4">
        <w:rPr>
          <w:rFonts w:ascii="Times New Roman" w:hAnsi="Times New Roman"/>
          <w:sz w:val="24"/>
          <w:szCs w:val="24"/>
        </w:rPr>
        <w:t>.</w:t>
      </w:r>
    </w:p>
    <w:p w14:paraId="70645214" w14:textId="1477B2D8" w:rsidR="000B7779" w:rsidRPr="002F36B4" w:rsidRDefault="00786984" w:rsidP="000B7779">
      <w:pPr>
        <w:pStyle w:val="ConsPlusNormal"/>
        <w:jc w:val="both"/>
        <w:rPr>
          <w:color w:val="000000"/>
          <w:sz w:val="24"/>
          <w:szCs w:val="24"/>
        </w:rPr>
      </w:pPr>
      <w:r w:rsidRPr="002F36B4">
        <w:rPr>
          <w:rFonts w:ascii="Times New Roman" w:hAnsi="Times New Roman" w:cs="Times New Roman"/>
          <w:color w:val="000000"/>
          <w:sz w:val="24"/>
          <w:szCs w:val="24"/>
        </w:rPr>
        <w:t>6.2.6</w:t>
      </w:r>
      <w:r w:rsidR="000B7779" w:rsidRPr="002F36B4">
        <w:rPr>
          <w:rFonts w:ascii="Times New Roman" w:hAnsi="Times New Roman" w:cs="Times New Roman"/>
          <w:color w:val="000000"/>
          <w:sz w:val="24"/>
          <w:szCs w:val="24"/>
        </w:rPr>
        <w:t>. Подрядчик обязан обеспечить высокое качество Работ за счет привлечения квалифицированных рабочих, инженерно-технического персонала, имеющего право осуществлять трудовую деятельность на территории Российской Федерации, с необходимыми допусками и разрешениями на выполнение работ. Работы должны выполняться инструментами и оборудованием, отвечающим технологиям выполнения соответствующих видов работ.</w:t>
      </w:r>
      <w:r w:rsidR="00FD23E3" w:rsidRPr="002F36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3ADCD5D" w14:textId="41F88D17" w:rsidR="000B7779" w:rsidRPr="002F36B4" w:rsidRDefault="000B7779" w:rsidP="005962F0">
      <w:pPr>
        <w:shd w:val="clear" w:color="auto" w:fill="FFFFFF" w:themeFill="background1"/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36B4">
        <w:rPr>
          <w:rFonts w:ascii="Times New Roman" w:hAnsi="Times New Roman"/>
          <w:color w:val="000000" w:themeColor="text1"/>
          <w:sz w:val="24"/>
          <w:szCs w:val="24"/>
        </w:rPr>
        <w:t xml:space="preserve">В случае повреждения отделки помещений </w:t>
      </w:r>
      <w:r w:rsidRPr="002F36B4">
        <w:rPr>
          <w:rFonts w:ascii="Times New Roman" w:hAnsi="Times New Roman"/>
          <w:sz w:val="24"/>
          <w:szCs w:val="24"/>
        </w:rPr>
        <w:t>или инженерных систем</w:t>
      </w:r>
      <w:r w:rsidR="00DF1B8E" w:rsidRPr="002F36B4">
        <w:rPr>
          <w:rFonts w:ascii="Times New Roman" w:hAnsi="Times New Roman"/>
          <w:sz w:val="24"/>
          <w:szCs w:val="24"/>
        </w:rPr>
        <w:t xml:space="preserve"> (причинена вреда)</w:t>
      </w:r>
      <w:r w:rsidRPr="002F36B4">
        <w:rPr>
          <w:rFonts w:ascii="Times New Roman" w:hAnsi="Times New Roman"/>
          <w:sz w:val="24"/>
          <w:szCs w:val="24"/>
        </w:rPr>
        <w:t xml:space="preserve">, произошедших по причине производимых Подрядчиком </w:t>
      </w:r>
      <w:r w:rsidR="00DF1B8E" w:rsidRPr="002F36B4">
        <w:rPr>
          <w:rFonts w:ascii="Times New Roman" w:hAnsi="Times New Roman"/>
          <w:sz w:val="24"/>
          <w:szCs w:val="24"/>
        </w:rPr>
        <w:t xml:space="preserve">Работ </w:t>
      </w:r>
      <w:r w:rsidRPr="002F36B4">
        <w:rPr>
          <w:rFonts w:ascii="Times New Roman" w:hAnsi="Times New Roman"/>
          <w:sz w:val="24"/>
          <w:szCs w:val="24"/>
        </w:rPr>
        <w:t>– все Работы по восстановлению осуществляются силами и средствами Подрядчика</w:t>
      </w:r>
      <w:r w:rsidR="00DF1B8E" w:rsidRPr="002F36B4">
        <w:rPr>
          <w:rFonts w:ascii="Times New Roman" w:hAnsi="Times New Roman"/>
          <w:sz w:val="24"/>
          <w:szCs w:val="24"/>
        </w:rPr>
        <w:t xml:space="preserve"> (Подрядчик несет риск причинения умышленного вреда и вреда по неосторожности имуществу Заказчика и третьим лицам)</w:t>
      </w:r>
      <w:r w:rsidRPr="002F36B4">
        <w:rPr>
          <w:rFonts w:ascii="Times New Roman" w:hAnsi="Times New Roman"/>
          <w:sz w:val="24"/>
          <w:szCs w:val="24"/>
        </w:rPr>
        <w:t>.</w:t>
      </w:r>
    </w:p>
    <w:p w14:paraId="4DAC4B9D" w14:textId="76171C87" w:rsidR="000B7779" w:rsidRPr="002F36B4" w:rsidRDefault="00786984" w:rsidP="000B7779">
      <w:pPr>
        <w:pStyle w:val="ConsPlusNormal"/>
        <w:jc w:val="both"/>
        <w:rPr>
          <w:rFonts w:ascii="Times New Roman" w:hAnsi="Times New Roman"/>
          <w:color w:val="000000"/>
          <w:sz w:val="24"/>
          <w:szCs w:val="24"/>
        </w:rPr>
      </w:pPr>
      <w:r w:rsidRPr="002F36B4">
        <w:rPr>
          <w:rFonts w:ascii="Times New Roman" w:hAnsi="Times New Roman"/>
          <w:sz w:val="24"/>
          <w:szCs w:val="24"/>
        </w:rPr>
        <w:lastRenderedPageBreak/>
        <w:t>6.2.7</w:t>
      </w:r>
      <w:r w:rsidR="000B7779" w:rsidRPr="002F36B4">
        <w:rPr>
          <w:rFonts w:ascii="Times New Roman" w:hAnsi="Times New Roman"/>
          <w:sz w:val="24"/>
          <w:szCs w:val="24"/>
        </w:rPr>
        <w:t>. Для доставки материалов и оборудования</w:t>
      </w:r>
      <w:r w:rsidR="00325DAE">
        <w:rPr>
          <w:rFonts w:ascii="Times New Roman" w:hAnsi="Times New Roman"/>
          <w:sz w:val="24"/>
          <w:szCs w:val="24"/>
        </w:rPr>
        <w:t xml:space="preserve"> </w:t>
      </w:r>
      <w:r w:rsidR="000B7779" w:rsidRPr="002F36B4">
        <w:rPr>
          <w:rFonts w:ascii="Times New Roman" w:hAnsi="Times New Roman"/>
          <w:sz w:val="24"/>
          <w:szCs w:val="24"/>
        </w:rPr>
        <w:t>Подрядчик обязан использовать существующие транспортные подъезды к Объекту. Складирование материалов, конструкций и оборудования необходимо осуществлять в соответствии с требованиями строительных норм и правил, стандартов или технических условий.</w:t>
      </w:r>
    </w:p>
    <w:p w14:paraId="65DDB647" w14:textId="560D4316" w:rsidR="000B7779" w:rsidRPr="002F36B4" w:rsidRDefault="00786984" w:rsidP="000B777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2F36B4">
        <w:rPr>
          <w:rFonts w:ascii="Times New Roman" w:hAnsi="Times New Roman"/>
          <w:sz w:val="24"/>
          <w:szCs w:val="24"/>
        </w:rPr>
        <w:t>6.2.8</w:t>
      </w:r>
      <w:r w:rsidR="000B7779" w:rsidRPr="002F36B4">
        <w:rPr>
          <w:rFonts w:ascii="Times New Roman" w:hAnsi="Times New Roman"/>
          <w:sz w:val="24"/>
          <w:szCs w:val="24"/>
        </w:rPr>
        <w:t xml:space="preserve">. </w:t>
      </w:r>
      <w:r w:rsidR="000B7779" w:rsidRPr="002F36B4">
        <w:rPr>
          <w:rFonts w:ascii="Times New Roman" w:hAnsi="Times New Roman" w:cs="Times New Roman"/>
          <w:sz w:val="24"/>
          <w:szCs w:val="24"/>
        </w:rPr>
        <w:t xml:space="preserve">Подрядчик самостоятельно заключает договор на погрузку и вывоз строительного мусора с территории Объекта в соответствии с законодательством Российской Федерации. </w:t>
      </w:r>
      <w:r w:rsidR="000B7779" w:rsidRPr="002F36B4">
        <w:rPr>
          <w:rFonts w:ascii="Times New Roman" w:hAnsi="Times New Roman"/>
          <w:sz w:val="24"/>
          <w:szCs w:val="24"/>
        </w:rPr>
        <w:t xml:space="preserve"> Подрядчик обязан регулярно вывозить строительный мусор с Объекта по мере накопления</w:t>
      </w:r>
      <w:r w:rsidR="00E007A3" w:rsidRPr="002F36B4">
        <w:rPr>
          <w:rFonts w:ascii="Times New Roman" w:hAnsi="Times New Roman"/>
          <w:sz w:val="24"/>
          <w:szCs w:val="24"/>
        </w:rPr>
        <w:t>.</w:t>
      </w:r>
    </w:p>
    <w:p w14:paraId="05A69F62" w14:textId="77777777" w:rsidR="000B7779" w:rsidRPr="002F36B4" w:rsidRDefault="000B7779" w:rsidP="000B7779">
      <w:pPr>
        <w:pStyle w:val="a3"/>
        <w:suppressAutoHyphens/>
        <w:ind w:left="0" w:firstLine="709"/>
        <w:jc w:val="both"/>
        <w:rPr>
          <w:sz w:val="24"/>
          <w:szCs w:val="24"/>
        </w:rPr>
      </w:pPr>
      <w:r w:rsidRPr="002F36B4">
        <w:rPr>
          <w:sz w:val="24"/>
          <w:szCs w:val="24"/>
        </w:rPr>
        <w:t xml:space="preserve">Подрядчику запрещается загромождать на Объекте эвакуационные пути и выходы, в том числе проходы, коридоры, тамбуры, лестничные площадки, марши лестниц, двери, эвакуационные люки, различными материалами, изделиями, оборудованием, производственными отходами, мусором и другими предметами. </w:t>
      </w:r>
    </w:p>
    <w:p w14:paraId="643D210E" w14:textId="63185A4C" w:rsidR="000B7779" w:rsidRPr="002F36B4" w:rsidRDefault="000B7779" w:rsidP="000B7779">
      <w:pPr>
        <w:pStyle w:val="a3"/>
        <w:suppressAutoHyphens/>
        <w:ind w:left="0" w:firstLine="709"/>
        <w:jc w:val="both"/>
        <w:rPr>
          <w:sz w:val="24"/>
          <w:szCs w:val="24"/>
        </w:rPr>
      </w:pPr>
      <w:r w:rsidRPr="002F36B4">
        <w:rPr>
          <w:sz w:val="24"/>
          <w:szCs w:val="24"/>
        </w:rPr>
        <w:t xml:space="preserve">По окончании </w:t>
      </w:r>
      <w:r w:rsidR="001F7561" w:rsidRPr="002F36B4">
        <w:rPr>
          <w:sz w:val="24"/>
          <w:szCs w:val="24"/>
        </w:rPr>
        <w:t xml:space="preserve">завершения </w:t>
      </w:r>
      <w:r w:rsidRPr="002F36B4">
        <w:rPr>
          <w:sz w:val="24"/>
          <w:szCs w:val="24"/>
        </w:rPr>
        <w:t>Работ Подрядчик производит уборку рабочей зоны, уборку и вывоз мусора, материалов, оборудования и другого имущества, принадлежащего Подрядчику.</w:t>
      </w:r>
    </w:p>
    <w:p w14:paraId="182A079B" w14:textId="7AB0119B" w:rsidR="000B7779" w:rsidRPr="002F36B4" w:rsidRDefault="00786984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F36B4">
        <w:rPr>
          <w:rFonts w:ascii="Times New Roman" w:hAnsi="Times New Roman" w:cs="Times New Roman"/>
          <w:sz w:val="24"/>
          <w:szCs w:val="24"/>
        </w:rPr>
        <w:t>6.2.9</w:t>
      </w:r>
      <w:r w:rsidR="000B7779" w:rsidRPr="002F36B4">
        <w:rPr>
          <w:rFonts w:ascii="Times New Roman" w:hAnsi="Times New Roman" w:cs="Times New Roman"/>
          <w:sz w:val="24"/>
          <w:szCs w:val="24"/>
        </w:rPr>
        <w:t xml:space="preserve">. Подрядчик согласовывает порядок выполнения Работ с Заказчиком на всех этапах выполнения Работ в соответствии </w:t>
      </w:r>
      <w:r w:rsidR="008372B3" w:rsidRPr="002F36B4">
        <w:rPr>
          <w:rFonts w:ascii="Times New Roman" w:hAnsi="Times New Roman" w:cs="Times New Roman"/>
          <w:sz w:val="24"/>
          <w:szCs w:val="24"/>
        </w:rPr>
        <w:t>с Приложени</w:t>
      </w:r>
      <w:r w:rsidR="00BD46CC">
        <w:rPr>
          <w:rFonts w:ascii="Times New Roman" w:hAnsi="Times New Roman" w:cs="Times New Roman"/>
          <w:sz w:val="24"/>
          <w:szCs w:val="24"/>
        </w:rPr>
        <w:t>ями</w:t>
      </w:r>
      <w:r w:rsidR="008372B3" w:rsidRPr="002F36B4">
        <w:rPr>
          <w:rFonts w:ascii="Times New Roman" w:hAnsi="Times New Roman" w:cs="Times New Roman"/>
          <w:sz w:val="24"/>
          <w:szCs w:val="24"/>
        </w:rPr>
        <w:t xml:space="preserve"> № </w:t>
      </w:r>
      <w:r w:rsidR="00BD46CC">
        <w:rPr>
          <w:rFonts w:ascii="Times New Roman" w:hAnsi="Times New Roman" w:cs="Times New Roman"/>
          <w:sz w:val="24"/>
          <w:szCs w:val="24"/>
        </w:rPr>
        <w:t>2, 3</w:t>
      </w:r>
      <w:r w:rsidR="000B7779" w:rsidRPr="002F36B4">
        <w:rPr>
          <w:rFonts w:ascii="Times New Roman" w:hAnsi="Times New Roman" w:cs="Times New Roman"/>
          <w:sz w:val="24"/>
          <w:szCs w:val="24"/>
        </w:rPr>
        <w:t xml:space="preserve"> к Т</w:t>
      </w:r>
      <w:r w:rsidR="00FE5F30">
        <w:rPr>
          <w:rFonts w:ascii="Times New Roman" w:hAnsi="Times New Roman" w:cs="Times New Roman"/>
          <w:sz w:val="24"/>
          <w:szCs w:val="24"/>
        </w:rPr>
        <w:t>ехническому заданию</w:t>
      </w:r>
      <w:r w:rsidR="000B7779" w:rsidRPr="002F36B4">
        <w:rPr>
          <w:rFonts w:ascii="Times New Roman" w:hAnsi="Times New Roman" w:cs="Times New Roman"/>
          <w:sz w:val="24"/>
          <w:szCs w:val="24"/>
        </w:rPr>
        <w:t>.</w:t>
      </w:r>
      <w:r w:rsidR="00C52876" w:rsidRPr="00C52876">
        <w:t xml:space="preserve"> </w:t>
      </w:r>
      <w:r w:rsidR="00C52876" w:rsidRPr="00C52876">
        <w:rPr>
          <w:rFonts w:ascii="Times New Roman" w:hAnsi="Times New Roman" w:cs="Times New Roman"/>
          <w:sz w:val="24"/>
          <w:szCs w:val="24"/>
        </w:rPr>
        <w:t>Подрядчик</w:t>
      </w:r>
      <w:r w:rsidR="00C52876">
        <w:rPr>
          <w:rFonts w:ascii="Times New Roman" w:hAnsi="Times New Roman" w:cs="Times New Roman"/>
          <w:sz w:val="24"/>
          <w:szCs w:val="24"/>
        </w:rPr>
        <w:t xml:space="preserve"> </w:t>
      </w:r>
      <w:r w:rsidR="008406F3">
        <w:rPr>
          <w:rFonts w:ascii="Times New Roman" w:hAnsi="Times New Roman" w:cs="Times New Roman"/>
          <w:sz w:val="24"/>
          <w:szCs w:val="24"/>
        </w:rPr>
        <w:t xml:space="preserve">предварительно </w:t>
      </w:r>
      <w:r w:rsidR="00C52876">
        <w:rPr>
          <w:rFonts w:ascii="Times New Roman" w:hAnsi="Times New Roman" w:cs="Times New Roman"/>
          <w:sz w:val="24"/>
          <w:szCs w:val="24"/>
        </w:rPr>
        <w:t>в письменном виде информирует Заказчика о необходимости проведения скрытых работ</w:t>
      </w:r>
      <w:r w:rsidR="009E43FC">
        <w:rPr>
          <w:rFonts w:ascii="Times New Roman" w:hAnsi="Times New Roman" w:cs="Times New Roman"/>
          <w:sz w:val="24"/>
          <w:szCs w:val="24"/>
        </w:rPr>
        <w:t>, огневых работ</w:t>
      </w:r>
      <w:r w:rsidR="008406F3">
        <w:rPr>
          <w:rFonts w:ascii="Times New Roman" w:hAnsi="Times New Roman" w:cs="Times New Roman"/>
          <w:sz w:val="24"/>
          <w:szCs w:val="24"/>
        </w:rPr>
        <w:t>, и обоснование необходимости проведениях данных работ</w:t>
      </w:r>
      <w:r w:rsidR="00C5287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727FE8" w14:textId="77777777" w:rsidR="000B7779" w:rsidRPr="002F36B4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2F36B4">
        <w:rPr>
          <w:b/>
          <w:sz w:val="24"/>
          <w:szCs w:val="24"/>
        </w:rPr>
        <w:t>Требования к безопасности</w:t>
      </w:r>
    </w:p>
    <w:p w14:paraId="2BC21BB5" w14:textId="77777777" w:rsidR="00DD1277" w:rsidRDefault="00F731D9" w:rsidP="00DD1277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6B4">
        <w:rPr>
          <w:rFonts w:ascii="Times New Roman" w:hAnsi="Times New Roman" w:cs="Times New Roman"/>
          <w:sz w:val="24"/>
          <w:szCs w:val="24"/>
        </w:rPr>
        <w:t xml:space="preserve">При организации и проведении Работ Подрядчик обязан соблюдать требования </w:t>
      </w:r>
      <w:r w:rsidRPr="00E409DF">
        <w:rPr>
          <w:rFonts w:ascii="Times New Roman" w:hAnsi="Times New Roman" w:cs="Times New Roman"/>
          <w:sz w:val="24"/>
          <w:szCs w:val="24"/>
        </w:rPr>
        <w:t xml:space="preserve">нормативных правовых актов, государственных стандартов, санитарных норм и правил: </w:t>
      </w:r>
    </w:p>
    <w:p w14:paraId="1048AFBA" w14:textId="77777777" w:rsidR="00DD1277" w:rsidRPr="00DD1277" w:rsidRDefault="00F731D9" w:rsidP="00DD12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277">
        <w:rPr>
          <w:rFonts w:ascii="Times New Roman" w:hAnsi="Times New Roman" w:cs="Times New Roman"/>
          <w:sz w:val="24"/>
          <w:szCs w:val="24"/>
        </w:rPr>
        <w:t>Федеральный закон от 22.07.2008 № 123-ФЗ «Технический регламент о требованиях пожарной безопасности»;</w:t>
      </w:r>
    </w:p>
    <w:p w14:paraId="37147EF9" w14:textId="77777777" w:rsidR="00DD1277" w:rsidRPr="00DD1277" w:rsidRDefault="00F731D9" w:rsidP="00DD12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277">
        <w:rPr>
          <w:rFonts w:ascii="Times New Roman" w:hAnsi="Times New Roman" w:cs="Times New Roman"/>
          <w:sz w:val="24"/>
          <w:szCs w:val="24"/>
        </w:rPr>
        <w:t>Федеральный закон от 30.12.2009 № 384-ФЗ «Технический регламент о безопасности зданий и сооружений»;</w:t>
      </w:r>
    </w:p>
    <w:p w14:paraId="1CC5A65E" w14:textId="77777777" w:rsidR="00DD1277" w:rsidRPr="00DD1277" w:rsidRDefault="00F731D9" w:rsidP="00DD12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277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строительстве. Часть 1. Общие требования» (зарегистрирован Росстандартом в качестве СП 43.13330.2010);</w:t>
      </w:r>
    </w:p>
    <w:p w14:paraId="0D89D6A4" w14:textId="08960BCF" w:rsidR="00DD1277" w:rsidRPr="00DD1277" w:rsidRDefault="00F731D9" w:rsidP="000B5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277">
        <w:rPr>
          <w:rFonts w:ascii="Times New Roman" w:hAnsi="Times New Roman" w:cs="Times New Roman"/>
          <w:sz w:val="24"/>
          <w:szCs w:val="24"/>
        </w:rPr>
        <w:t>СНиП 12-04-2002 «Безопасность труда в строительстве. Часть 2. Строительное производство»</w:t>
      </w:r>
      <w:r w:rsidR="000B5179" w:rsidRPr="000B5179">
        <w:rPr>
          <w:rFonts w:ascii="Times New Roman" w:hAnsi="Times New Roman" w:cs="Times New Roman"/>
          <w:sz w:val="24"/>
          <w:szCs w:val="24"/>
        </w:rPr>
        <w:t xml:space="preserve"> </w:t>
      </w:r>
      <w:r w:rsidR="000B5179">
        <w:rPr>
          <w:rFonts w:ascii="Times New Roman" w:hAnsi="Times New Roman" w:cs="Times New Roman"/>
          <w:sz w:val="24"/>
          <w:szCs w:val="24"/>
        </w:rPr>
        <w:t>(з</w:t>
      </w:r>
      <w:r w:rsidR="000B5179" w:rsidRPr="000B5179">
        <w:rPr>
          <w:rFonts w:ascii="Times New Roman" w:hAnsi="Times New Roman" w:cs="Times New Roman"/>
          <w:sz w:val="24"/>
          <w:szCs w:val="24"/>
        </w:rPr>
        <w:t>арегистрировано</w:t>
      </w:r>
      <w:r w:rsidR="000B5179">
        <w:rPr>
          <w:rFonts w:ascii="Times New Roman" w:hAnsi="Times New Roman" w:cs="Times New Roman"/>
          <w:sz w:val="24"/>
          <w:szCs w:val="24"/>
        </w:rPr>
        <w:t xml:space="preserve"> </w:t>
      </w:r>
      <w:r w:rsidR="000B5179" w:rsidRPr="000B5179">
        <w:rPr>
          <w:rFonts w:ascii="Times New Roman" w:hAnsi="Times New Roman" w:cs="Times New Roman"/>
          <w:sz w:val="24"/>
          <w:szCs w:val="24"/>
        </w:rPr>
        <w:t>в Министерстве юстиции</w:t>
      </w:r>
      <w:r w:rsidR="000B5179">
        <w:rPr>
          <w:rFonts w:ascii="Times New Roman" w:hAnsi="Times New Roman" w:cs="Times New Roman"/>
          <w:sz w:val="24"/>
          <w:szCs w:val="24"/>
        </w:rPr>
        <w:t xml:space="preserve"> </w:t>
      </w:r>
      <w:r w:rsidR="000B5179" w:rsidRPr="000B5179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0B5179">
        <w:rPr>
          <w:rFonts w:ascii="Times New Roman" w:hAnsi="Times New Roman" w:cs="Times New Roman"/>
          <w:sz w:val="24"/>
          <w:szCs w:val="24"/>
        </w:rPr>
        <w:t xml:space="preserve"> </w:t>
      </w:r>
      <w:r w:rsidR="000B5179" w:rsidRPr="000B5179">
        <w:rPr>
          <w:rFonts w:ascii="Times New Roman" w:hAnsi="Times New Roman" w:cs="Times New Roman"/>
          <w:sz w:val="24"/>
          <w:szCs w:val="24"/>
        </w:rPr>
        <w:t>18 октября 2002 года,</w:t>
      </w:r>
      <w:r w:rsidR="000B5179">
        <w:rPr>
          <w:rFonts w:ascii="Times New Roman" w:hAnsi="Times New Roman" w:cs="Times New Roman"/>
          <w:sz w:val="24"/>
          <w:szCs w:val="24"/>
        </w:rPr>
        <w:t xml:space="preserve"> </w:t>
      </w:r>
      <w:r w:rsidR="000B5179" w:rsidRPr="000B5179"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0B5179">
        <w:rPr>
          <w:rFonts w:ascii="Times New Roman" w:hAnsi="Times New Roman" w:cs="Times New Roman"/>
          <w:sz w:val="24"/>
          <w:szCs w:val="24"/>
        </w:rPr>
        <w:t>№</w:t>
      </w:r>
      <w:r w:rsidR="000B5179" w:rsidRPr="000B5179">
        <w:rPr>
          <w:rFonts w:ascii="Times New Roman" w:hAnsi="Times New Roman" w:cs="Times New Roman"/>
          <w:sz w:val="24"/>
          <w:szCs w:val="24"/>
        </w:rPr>
        <w:t xml:space="preserve"> 3880</w:t>
      </w:r>
      <w:r w:rsidR="000B5179">
        <w:rPr>
          <w:rFonts w:ascii="Times New Roman" w:hAnsi="Times New Roman" w:cs="Times New Roman"/>
          <w:sz w:val="24"/>
          <w:szCs w:val="24"/>
        </w:rPr>
        <w:t>)</w:t>
      </w:r>
      <w:r w:rsidRPr="00DD1277">
        <w:rPr>
          <w:rFonts w:ascii="Times New Roman" w:hAnsi="Times New Roman" w:cs="Times New Roman"/>
          <w:sz w:val="24"/>
          <w:szCs w:val="24"/>
        </w:rPr>
        <w:t>;</w:t>
      </w:r>
    </w:p>
    <w:p w14:paraId="28090C55" w14:textId="20934814" w:rsidR="00F731D9" w:rsidRPr="00DD1277" w:rsidRDefault="00F731D9" w:rsidP="00DD12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277">
        <w:rPr>
          <w:rFonts w:ascii="Times New Roman" w:hAnsi="Times New Roman" w:cs="Times New Roman"/>
          <w:sz w:val="24"/>
          <w:szCs w:val="24"/>
        </w:rPr>
        <w:t>Правила по охране труда при строительстве, реконструкции и ремонте, утвержденные приказом Министерства труда и социальной защиты РФ от 11</w:t>
      </w:r>
      <w:r w:rsidR="00DD1277" w:rsidRPr="00DD1277">
        <w:rPr>
          <w:rFonts w:ascii="Times New Roman" w:hAnsi="Times New Roman" w:cs="Times New Roman"/>
          <w:sz w:val="24"/>
          <w:szCs w:val="24"/>
        </w:rPr>
        <w:t>.12.</w:t>
      </w:r>
      <w:r w:rsidRPr="00DD1277">
        <w:rPr>
          <w:rFonts w:ascii="Times New Roman" w:hAnsi="Times New Roman" w:cs="Times New Roman"/>
          <w:sz w:val="24"/>
          <w:szCs w:val="24"/>
        </w:rPr>
        <w:t xml:space="preserve">2020 </w:t>
      </w:r>
      <w:r w:rsidR="00DD1277" w:rsidRPr="00DD1277">
        <w:rPr>
          <w:rFonts w:ascii="Times New Roman" w:hAnsi="Times New Roman" w:cs="Times New Roman"/>
          <w:sz w:val="24"/>
          <w:szCs w:val="24"/>
        </w:rPr>
        <w:t>№</w:t>
      </w:r>
      <w:r w:rsidR="00DD1277">
        <w:rPr>
          <w:rFonts w:ascii="Times New Roman" w:hAnsi="Times New Roman" w:cs="Times New Roman"/>
          <w:sz w:val="24"/>
          <w:szCs w:val="24"/>
        </w:rPr>
        <w:t> </w:t>
      </w:r>
      <w:r w:rsidRPr="00DD1277">
        <w:rPr>
          <w:rFonts w:ascii="Times New Roman" w:hAnsi="Times New Roman" w:cs="Times New Roman"/>
          <w:sz w:val="24"/>
          <w:szCs w:val="24"/>
        </w:rPr>
        <w:t>883н.</w:t>
      </w:r>
    </w:p>
    <w:p w14:paraId="7E2ADA23" w14:textId="77777777" w:rsidR="00F731D9" w:rsidRPr="002F36B4" w:rsidRDefault="00F731D9" w:rsidP="00F731D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9DF">
        <w:rPr>
          <w:rFonts w:ascii="Times New Roman" w:hAnsi="Times New Roman" w:cs="Times New Roman"/>
          <w:sz w:val="24"/>
          <w:szCs w:val="24"/>
        </w:rPr>
        <w:t>Подрядчик при выполнении Работ обязан строго соблюдать требования по охране труда, технике безопасности, охране окружающей среды и сохранению</w:t>
      </w:r>
      <w:r w:rsidRPr="002F36B4">
        <w:rPr>
          <w:rFonts w:ascii="Times New Roman" w:hAnsi="Times New Roman" w:cs="Times New Roman"/>
          <w:sz w:val="24"/>
          <w:szCs w:val="24"/>
        </w:rPr>
        <w:t xml:space="preserve"> зеленых насаждений, а также обязан осуществлять противопожарные мероприятия, мероприятия по предотвращению аварийных ситуаций на Объекте.</w:t>
      </w:r>
    </w:p>
    <w:p w14:paraId="4CFF78EF" w14:textId="77777777" w:rsidR="00F731D9" w:rsidRPr="002F36B4" w:rsidRDefault="00F731D9" w:rsidP="00F731D9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6B4">
        <w:rPr>
          <w:rFonts w:ascii="Times New Roman" w:hAnsi="Times New Roman" w:cs="Times New Roman"/>
          <w:sz w:val="24"/>
          <w:szCs w:val="24"/>
        </w:rPr>
        <w:t>Опасные для движения зоны должны быть огорожены и обозначены знаками безопасности и надписями установленной формы в соответствии с требованиями ГОСТ 12.4.026-2015 «Межгосударственный стандарт. С</w:t>
      </w:r>
      <w:r w:rsidRPr="002F36B4">
        <w:rPr>
          <w:rFonts w:ascii="Times New Roman" w:hAnsi="Times New Roman" w:cs="Times New Roman"/>
          <w:bCs/>
          <w:sz w:val="24"/>
          <w:szCs w:val="24"/>
        </w:rPr>
        <w:t>истема стандартов безопасности труда. Ц</w:t>
      </w:r>
      <w:r w:rsidRPr="002F36B4">
        <w:rPr>
          <w:rFonts w:ascii="Times New Roman" w:hAnsi="Times New Roman"/>
          <w:bCs/>
          <w:sz w:val="24"/>
          <w:szCs w:val="24"/>
        </w:rPr>
        <w:t>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испытаний».</w:t>
      </w:r>
      <w:r w:rsidRPr="002F36B4">
        <w:rPr>
          <w:rFonts w:ascii="Times New Roman" w:hAnsi="Times New Roman" w:cs="Times New Roman"/>
          <w:sz w:val="24"/>
          <w:szCs w:val="24"/>
        </w:rPr>
        <w:t xml:space="preserve"> При необходимости должны быть выставлены предупредительные плакаты и сигналы, видимые в любое время суток.</w:t>
      </w:r>
    </w:p>
    <w:p w14:paraId="7FCF4B5A" w14:textId="4430D5CC" w:rsidR="00F731D9" w:rsidRPr="002F36B4" w:rsidRDefault="00F731D9" w:rsidP="00F7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6B4">
        <w:rPr>
          <w:rFonts w:ascii="Times New Roman" w:hAnsi="Times New Roman" w:cs="Times New Roman"/>
          <w:sz w:val="24"/>
          <w:szCs w:val="24"/>
        </w:rPr>
        <w:t xml:space="preserve">Выполнение Работ в зоне расположения коммуникаций допускается только с письменного разрешения организации, ответственной за эксплуатацию этих сооружений. </w:t>
      </w:r>
    </w:p>
    <w:p w14:paraId="7902F059" w14:textId="77777777" w:rsidR="000B7779" w:rsidRPr="002F36B4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2F36B4">
        <w:rPr>
          <w:b/>
          <w:sz w:val="24"/>
          <w:szCs w:val="24"/>
        </w:rPr>
        <w:t>Требования к конфиденциальности</w:t>
      </w:r>
    </w:p>
    <w:p w14:paraId="00CB8FD4" w14:textId="77777777" w:rsidR="000B7779" w:rsidRPr="002F36B4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6B4">
        <w:rPr>
          <w:rFonts w:ascii="Times New Roman" w:hAnsi="Times New Roman" w:cs="Times New Roman"/>
          <w:sz w:val="24"/>
          <w:szCs w:val="24"/>
        </w:rPr>
        <w:t>Требования установлены в проекте договора.</w:t>
      </w:r>
    </w:p>
    <w:p w14:paraId="1C59777B" w14:textId="77777777" w:rsidR="000B7779" w:rsidRPr="002F36B4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2F36B4">
        <w:rPr>
          <w:b/>
          <w:sz w:val="24"/>
          <w:szCs w:val="24"/>
        </w:rPr>
        <w:lastRenderedPageBreak/>
        <w:t>Требования к сдаче-приемке работ</w:t>
      </w:r>
    </w:p>
    <w:p w14:paraId="169EAE34" w14:textId="77777777" w:rsidR="00B1020D" w:rsidRPr="002F36B4" w:rsidRDefault="00B1020D" w:rsidP="00B102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6B4">
        <w:rPr>
          <w:rFonts w:ascii="Times New Roman" w:hAnsi="Times New Roman" w:cs="Times New Roman"/>
          <w:sz w:val="24"/>
          <w:szCs w:val="24"/>
        </w:rPr>
        <w:t>При сдаче-приемке Работ Подрядчик передает Заказчику, оформленные и подписанные уполномоченным лицом Подрядчика, следующие отчетные документы:</w:t>
      </w:r>
    </w:p>
    <w:p w14:paraId="238E40F0" w14:textId="3E1A72C1" w:rsidR="00361CF7" w:rsidRDefault="00B1020D" w:rsidP="00B102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6B4">
        <w:rPr>
          <w:rFonts w:ascii="Times New Roman" w:hAnsi="Times New Roman" w:cs="Times New Roman"/>
          <w:sz w:val="24"/>
          <w:szCs w:val="24"/>
        </w:rPr>
        <w:t>1.</w:t>
      </w:r>
      <w:r w:rsidR="00361CF7">
        <w:rPr>
          <w:rFonts w:ascii="Times New Roman" w:hAnsi="Times New Roman" w:cs="Times New Roman"/>
          <w:sz w:val="24"/>
          <w:szCs w:val="24"/>
        </w:rPr>
        <w:t xml:space="preserve"> Счет на оплату. </w:t>
      </w:r>
      <w:r w:rsidRPr="002F36B4">
        <w:rPr>
          <w:rFonts w:ascii="Times New Roman" w:hAnsi="Times New Roman" w:cs="Times New Roman"/>
          <w:sz w:val="24"/>
          <w:szCs w:val="24"/>
        </w:rPr>
        <w:tab/>
      </w:r>
    </w:p>
    <w:p w14:paraId="608DCE4A" w14:textId="60D9E89E" w:rsidR="00B1020D" w:rsidRDefault="00361CF7" w:rsidP="00B102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1020D" w:rsidRPr="002F36B4">
        <w:rPr>
          <w:rFonts w:ascii="Times New Roman" w:hAnsi="Times New Roman" w:cs="Times New Roman"/>
          <w:sz w:val="24"/>
          <w:szCs w:val="24"/>
        </w:rPr>
        <w:t>Акты выполненных Работ по унифицированной форме КС-2, справки о стоимости выполненных Работ по форме КС-3;</w:t>
      </w:r>
    </w:p>
    <w:p w14:paraId="2654A2EF" w14:textId="30FD728A" w:rsidR="003F3CED" w:rsidRPr="002F36B4" w:rsidRDefault="00361CF7" w:rsidP="00B102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F3CED">
        <w:rPr>
          <w:rFonts w:ascii="Times New Roman" w:hAnsi="Times New Roman" w:cs="Times New Roman"/>
          <w:sz w:val="24"/>
          <w:szCs w:val="24"/>
        </w:rPr>
        <w:t>. Счет-фактуру (универсальный передаточный акт);</w:t>
      </w:r>
    </w:p>
    <w:p w14:paraId="368DAED9" w14:textId="50E94FFF" w:rsidR="00B1020D" w:rsidRPr="002F36B4" w:rsidRDefault="00361CF7" w:rsidP="00B102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1020D" w:rsidRPr="002F36B4">
        <w:rPr>
          <w:rFonts w:ascii="Times New Roman" w:hAnsi="Times New Roman" w:cs="Times New Roman"/>
          <w:sz w:val="24"/>
          <w:szCs w:val="24"/>
        </w:rPr>
        <w:t>.</w:t>
      </w:r>
      <w:r w:rsidR="00047399">
        <w:rPr>
          <w:rFonts w:ascii="Times New Roman" w:hAnsi="Times New Roman" w:cs="Times New Roman"/>
          <w:sz w:val="24"/>
          <w:szCs w:val="24"/>
        </w:rPr>
        <w:t> </w:t>
      </w:r>
      <w:r w:rsidR="00B1020D" w:rsidRPr="002F36B4">
        <w:rPr>
          <w:rFonts w:ascii="Times New Roman" w:hAnsi="Times New Roman" w:cs="Times New Roman"/>
          <w:sz w:val="24"/>
          <w:szCs w:val="24"/>
        </w:rPr>
        <w:t>Документы, удостоверяющие качество строительных материалов, изделий, применяемых при выполнении Работ (копии сертификатов качества, сертификатов пожарной безопасности; копии санитарно-эпидемиологических заключений);</w:t>
      </w:r>
    </w:p>
    <w:p w14:paraId="74799797" w14:textId="5FEC24CE" w:rsidR="00B1020D" w:rsidRPr="002F36B4" w:rsidRDefault="00361CF7" w:rsidP="00B102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1020D" w:rsidRPr="002F36B4">
        <w:rPr>
          <w:rFonts w:ascii="Times New Roman" w:hAnsi="Times New Roman" w:cs="Times New Roman"/>
          <w:sz w:val="24"/>
          <w:szCs w:val="24"/>
        </w:rPr>
        <w:t>.</w:t>
      </w:r>
      <w:r w:rsidR="00047399">
        <w:rPr>
          <w:rFonts w:ascii="Times New Roman" w:hAnsi="Times New Roman" w:cs="Times New Roman"/>
          <w:sz w:val="24"/>
          <w:szCs w:val="24"/>
        </w:rPr>
        <w:t> </w:t>
      </w:r>
      <w:r w:rsidR="00B1020D" w:rsidRPr="002F36B4">
        <w:rPr>
          <w:rFonts w:ascii="Times New Roman" w:hAnsi="Times New Roman" w:cs="Times New Roman"/>
          <w:sz w:val="24"/>
          <w:szCs w:val="24"/>
        </w:rPr>
        <w:t>Техническую документацию на смонтированное при выполнении Работ оборудование (инструкция, гарантийный талон, паспорт, спецификация);</w:t>
      </w:r>
    </w:p>
    <w:p w14:paraId="77B9771C" w14:textId="3545B285" w:rsidR="00B1020D" w:rsidRPr="002F36B4" w:rsidRDefault="00361CF7" w:rsidP="00B102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1020D" w:rsidRPr="002F36B4">
        <w:rPr>
          <w:rFonts w:ascii="Times New Roman" w:hAnsi="Times New Roman" w:cs="Times New Roman"/>
          <w:sz w:val="24"/>
          <w:szCs w:val="24"/>
        </w:rPr>
        <w:t>.</w:t>
      </w:r>
      <w:r w:rsidR="00047399">
        <w:rPr>
          <w:rFonts w:ascii="Times New Roman" w:hAnsi="Times New Roman" w:cs="Times New Roman"/>
          <w:sz w:val="24"/>
          <w:szCs w:val="24"/>
        </w:rPr>
        <w:t> </w:t>
      </w:r>
      <w:r w:rsidR="00B1020D" w:rsidRPr="002F36B4">
        <w:rPr>
          <w:rFonts w:ascii="Times New Roman" w:hAnsi="Times New Roman" w:cs="Times New Roman"/>
          <w:sz w:val="24"/>
          <w:szCs w:val="24"/>
        </w:rPr>
        <w:t>Акты освидетельствования скрытых Работ (при необходимости).</w:t>
      </w:r>
    </w:p>
    <w:p w14:paraId="53A0A38B" w14:textId="331A9AD0" w:rsidR="000B7779" w:rsidRPr="002F36B4" w:rsidRDefault="00B1020D" w:rsidP="00B1020D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2F36B4">
        <w:rPr>
          <w:b/>
          <w:sz w:val="24"/>
          <w:szCs w:val="24"/>
        </w:rPr>
        <w:t xml:space="preserve"> </w:t>
      </w:r>
      <w:r w:rsidR="000B7779" w:rsidRPr="002F36B4">
        <w:rPr>
          <w:b/>
          <w:sz w:val="24"/>
          <w:szCs w:val="24"/>
        </w:rPr>
        <w:t>Требования по передаче заказчику закупки технических и иных документов (оформление результатов работ)</w:t>
      </w:r>
    </w:p>
    <w:p w14:paraId="54AEF6A5" w14:textId="00845C3E" w:rsidR="000B7779" w:rsidRPr="002F36B4" w:rsidRDefault="000B7779" w:rsidP="000B7779">
      <w:pPr>
        <w:pStyle w:val="a3"/>
        <w:ind w:left="0" w:firstLine="709"/>
        <w:contextualSpacing w:val="0"/>
        <w:jc w:val="both"/>
        <w:rPr>
          <w:snapToGrid w:val="0"/>
          <w:sz w:val="24"/>
          <w:szCs w:val="24"/>
        </w:rPr>
      </w:pPr>
      <w:r w:rsidRPr="002F36B4">
        <w:rPr>
          <w:sz w:val="24"/>
          <w:szCs w:val="24"/>
        </w:rPr>
        <w:t xml:space="preserve">Подрядчик передает Заказчику отчетные документы </w:t>
      </w:r>
      <w:r w:rsidRPr="002F36B4">
        <w:rPr>
          <w:snapToGrid w:val="0"/>
          <w:sz w:val="24"/>
          <w:szCs w:val="24"/>
        </w:rPr>
        <w:t>в соответствии с п. 6.5 настоя</w:t>
      </w:r>
      <w:r w:rsidR="00B1020D" w:rsidRPr="002F36B4">
        <w:rPr>
          <w:snapToGrid w:val="0"/>
          <w:sz w:val="24"/>
          <w:szCs w:val="24"/>
        </w:rPr>
        <w:t>щего ТЗ на бумажном носителе в 2 (двух</w:t>
      </w:r>
      <w:r w:rsidRPr="002F36B4">
        <w:rPr>
          <w:snapToGrid w:val="0"/>
          <w:sz w:val="24"/>
          <w:szCs w:val="24"/>
        </w:rPr>
        <w:t xml:space="preserve">) экземплярах в срок не более </w:t>
      </w:r>
      <w:r w:rsidR="00B1020D" w:rsidRPr="002F36B4">
        <w:rPr>
          <w:snapToGrid w:val="0"/>
          <w:sz w:val="24"/>
          <w:szCs w:val="24"/>
        </w:rPr>
        <w:t>3</w:t>
      </w:r>
      <w:r w:rsidRPr="002F36B4">
        <w:rPr>
          <w:i/>
          <w:snapToGrid w:val="0"/>
          <w:sz w:val="24"/>
          <w:szCs w:val="24"/>
        </w:rPr>
        <w:t xml:space="preserve"> </w:t>
      </w:r>
      <w:r w:rsidRPr="002F36B4">
        <w:rPr>
          <w:snapToGrid w:val="0"/>
          <w:sz w:val="24"/>
          <w:szCs w:val="24"/>
        </w:rPr>
        <w:t>(</w:t>
      </w:r>
      <w:r w:rsidR="00B1020D" w:rsidRPr="002F36B4">
        <w:rPr>
          <w:snapToGrid w:val="0"/>
          <w:sz w:val="24"/>
          <w:szCs w:val="24"/>
        </w:rPr>
        <w:t>трех</w:t>
      </w:r>
      <w:r w:rsidRPr="002F36B4">
        <w:rPr>
          <w:snapToGrid w:val="0"/>
          <w:sz w:val="24"/>
          <w:szCs w:val="24"/>
        </w:rPr>
        <w:t>) рабочих дней с даты окончания выполнения Работ (этапа выполнения Работ). Техническая документация на используемые материалы и монтируемое оборудование представляется Подрядчиком в бумажном виде в одном экземпляре</w:t>
      </w:r>
      <w:r w:rsidR="00B70691">
        <w:rPr>
          <w:snapToGrid w:val="0"/>
          <w:sz w:val="24"/>
          <w:szCs w:val="24"/>
        </w:rPr>
        <w:t>, дополнительно направляется по электронной почте Заказчика</w:t>
      </w:r>
      <w:r w:rsidRPr="002F36B4">
        <w:rPr>
          <w:snapToGrid w:val="0"/>
          <w:sz w:val="24"/>
          <w:szCs w:val="24"/>
        </w:rPr>
        <w:t xml:space="preserve">. </w:t>
      </w:r>
    </w:p>
    <w:p w14:paraId="5738E80A" w14:textId="77777777" w:rsidR="000B7779" w:rsidRPr="002F36B4" w:rsidRDefault="000B7779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36B4">
        <w:rPr>
          <w:rFonts w:ascii="Times New Roman" w:hAnsi="Times New Roman" w:cs="Times New Roman"/>
          <w:b/>
          <w:sz w:val="24"/>
          <w:szCs w:val="24"/>
        </w:rPr>
        <w:t>7.</w:t>
      </w:r>
      <w:r w:rsidRPr="002F36B4">
        <w:rPr>
          <w:rFonts w:ascii="Times New Roman" w:hAnsi="Times New Roman" w:cs="Times New Roman"/>
          <w:b/>
          <w:sz w:val="24"/>
          <w:szCs w:val="24"/>
        </w:rPr>
        <w:tab/>
        <w:t>ТРЕБОВАНИЯ К СРОКУ И (ИЛИ) ОБЪЕМУ ПРЕДОСТАВЛЕНИЯ ГАРАНТИЙ КАЧЕСТВА</w:t>
      </w:r>
    </w:p>
    <w:p w14:paraId="3D2AA824" w14:textId="6C493C42" w:rsidR="000B7779" w:rsidRPr="002F36B4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6B4">
        <w:rPr>
          <w:rFonts w:ascii="Times New Roman" w:hAnsi="Times New Roman" w:cs="Times New Roman"/>
          <w:sz w:val="24"/>
          <w:szCs w:val="24"/>
        </w:rPr>
        <w:t>Гарантийный срок на выполненные Работы</w:t>
      </w:r>
      <w:r w:rsidR="006D7F7A">
        <w:rPr>
          <w:rFonts w:ascii="Times New Roman" w:hAnsi="Times New Roman" w:cs="Times New Roman"/>
          <w:sz w:val="24"/>
          <w:szCs w:val="24"/>
        </w:rPr>
        <w:t xml:space="preserve"> и на возникновение неблагоприятных (негативных) последствий, возникших в результате некачественно выполненных Работ</w:t>
      </w:r>
      <w:r w:rsidR="00E53F42">
        <w:rPr>
          <w:rFonts w:ascii="Times New Roman" w:hAnsi="Times New Roman" w:cs="Times New Roman"/>
          <w:sz w:val="24"/>
          <w:szCs w:val="24"/>
        </w:rPr>
        <w:t>,</w:t>
      </w:r>
      <w:r w:rsidR="006D7F7A">
        <w:rPr>
          <w:rFonts w:ascii="Times New Roman" w:hAnsi="Times New Roman" w:cs="Times New Roman"/>
          <w:sz w:val="24"/>
          <w:szCs w:val="24"/>
        </w:rPr>
        <w:t xml:space="preserve"> </w:t>
      </w:r>
      <w:r w:rsidR="001D4BCD">
        <w:rPr>
          <w:rFonts w:ascii="Times New Roman" w:hAnsi="Times New Roman" w:cs="Times New Roman"/>
          <w:sz w:val="24"/>
          <w:szCs w:val="24"/>
        </w:rPr>
        <w:t>поставленн</w:t>
      </w:r>
      <w:r w:rsidR="007E1F91">
        <w:rPr>
          <w:rFonts w:ascii="Times New Roman" w:hAnsi="Times New Roman" w:cs="Times New Roman"/>
          <w:sz w:val="24"/>
          <w:szCs w:val="24"/>
        </w:rPr>
        <w:t>ого</w:t>
      </w:r>
      <w:r w:rsidR="006D7F7A">
        <w:rPr>
          <w:rFonts w:ascii="Times New Roman" w:hAnsi="Times New Roman" w:cs="Times New Roman"/>
          <w:sz w:val="24"/>
          <w:szCs w:val="24"/>
        </w:rPr>
        <w:t xml:space="preserve"> оборудования, материалов </w:t>
      </w:r>
      <w:r w:rsidR="00B1020D" w:rsidRPr="002F36B4">
        <w:rPr>
          <w:rFonts w:ascii="Times New Roman" w:hAnsi="Times New Roman" w:cs="Times New Roman"/>
          <w:sz w:val="24"/>
          <w:szCs w:val="24"/>
        </w:rPr>
        <w:t>составляет 12</w:t>
      </w:r>
      <w:r w:rsidRPr="002F36B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F36B4">
        <w:rPr>
          <w:rFonts w:ascii="Times New Roman" w:hAnsi="Times New Roman" w:cs="Times New Roman"/>
          <w:sz w:val="24"/>
          <w:szCs w:val="24"/>
        </w:rPr>
        <w:t>(</w:t>
      </w:r>
      <w:r w:rsidR="00B1020D" w:rsidRPr="002F36B4">
        <w:rPr>
          <w:rFonts w:ascii="Times New Roman" w:hAnsi="Times New Roman" w:cs="Times New Roman"/>
          <w:sz w:val="24"/>
          <w:szCs w:val="24"/>
        </w:rPr>
        <w:t>двенадцать</w:t>
      </w:r>
      <w:r w:rsidRPr="002F36B4">
        <w:rPr>
          <w:rFonts w:ascii="Times New Roman" w:hAnsi="Times New Roman" w:cs="Times New Roman"/>
          <w:sz w:val="24"/>
          <w:szCs w:val="24"/>
        </w:rPr>
        <w:t>) месяцев с даты подписания Сторонами Акта о приемке выполненных работ (форма КС-2)</w:t>
      </w:r>
      <w:r w:rsidR="003D7FA2">
        <w:rPr>
          <w:rFonts w:ascii="Times New Roman" w:hAnsi="Times New Roman" w:cs="Times New Roman"/>
          <w:sz w:val="24"/>
          <w:szCs w:val="24"/>
        </w:rPr>
        <w:t>,</w:t>
      </w:r>
      <w:r w:rsidRPr="002F36B4">
        <w:rPr>
          <w:rFonts w:ascii="Times New Roman" w:hAnsi="Times New Roman" w:cs="Times New Roman"/>
          <w:sz w:val="24"/>
          <w:szCs w:val="24"/>
        </w:rPr>
        <w:t xml:space="preserve"> Справки о стоимости выполненных работ и затрат</w:t>
      </w:r>
      <w:r w:rsidR="003D7FA2" w:rsidRPr="003D7FA2">
        <w:t xml:space="preserve"> </w:t>
      </w:r>
      <w:r w:rsidR="003D7FA2">
        <w:t>(</w:t>
      </w:r>
      <w:r w:rsidR="003D7FA2" w:rsidRPr="003D7FA2">
        <w:rPr>
          <w:rFonts w:ascii="Times New Roman" w:hAnsi="Times New Roman" w:cs="Times New Roman"/>
          <w:sz w:val="24"/>
          <w:szCs w:val="24"/>
        </w:rPr>
        <w:t>КС-3</w:t>
      </w:r>
      <w:r w:rsidR="003D7FA2">
        <w:rPr>
          <w:rFonts w:ascii="Times New Roman" w:hAnsi="Times New Roman" w:cs="Times New Roman"/>
          <w:sz w:val="24"/>
          <w:szCs w:val="24"/>
        </w:rPr>
        <w:t>), УПД</w:t>
      </w:r>
      <w:r w:rsidR="002041F8">
        <w:rPr>
          <w:rFonts w:ascii="Times New Roman" w:hAnsi="Times New Roman" w:cs="Times New Roman"/>
          <w:sz w:val="24"/>
          <w:szCs w:val="24"/>
        </w:rPr>
        <w:t>.</w:t>
      </w:r>
      <w:r w:rsidRPr="002F36B4">
        <w:rPr>
          <w:rFonts w:ascii="Times New Roman" w:hAnsi="Times New Roman" w:cs="Times New Roman"/>
          <w:sz w:val="24"/>
          <w:szCs w:val="24"/>
        </w:rPr>
        <w:t xml:space="preserve"> </w:t>
      </w:r>
      <w:r w:rsidR="002041F8">
        <w:rPr>
          <w:rFonts w:ascii="Times New Roman" w:hAnsi="Times New Roman" w:cs="Times New Roman"/>
          <w:sz w:val="24"/>
          <w:szCs w:val="24"/>
        </w:rPr>
        <w:t xml:space="preserve">Гарантийный срок не является сроком </w:t>
      </w:r>
      <w:r w:rsidR="00206C4F">
        <w:rPr>
          <w:rFonts w:ascii="Times New Roman" w:hAnsi="Times New Roman" w:cs="Times New Roman"/>
          <w:sz w:val="24"/>
          <w:szCs w:val="24"/>
        </w:rPr>
        <w:t xml:space="preserve">ограничения </w:t>
      </w:r>
      <w:r w:rsidR="002041F8">
        <w:rPr>
          <w:rFonts w:ascii="Times New Roman" w:hAnsi="Times New Roman" w:cs="Times New Roman"/>
          <w:sz w:val="24"/>
          <w:szCs w:val="24"/>
        </w:rPr>
        <w:t xml:space="preserve">в отношении срока исковой давности, установленного Гражданским кодексом Российской Федерации. </w:t>
      </w:r>
    </w:p>
    <w:p w14:paraId="0FFB8237" w14:textId="1DDF4EB7" w:rsidR="00B1020D" w:rsidRPr="002F36B4" w:rsidRDefault="00B1020D" w:rsidP="00B10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36B4">
        <w:rPr>
          <w:rFonts w:ascii="Times New Roman" w:hAnsi="Times New Roman"/>
          <w:sz w:val="24"/>
          <w:szCs w:val="24"/>
        </w:rPr>
        <w:t>Выявленные недостатки устраняются Подрядчиком в течение 5 (пяти) рабочих дней с даты получения письменного требования от Заказчика об устранении недостатков в выполненных Работах.</w:t>
      </w:r>
    </w:p>
    <w:p w14:paraId="02457A27" w14:textId="2254D844" w:rsidR="000B7779" w:rsidRPr="002F36B4" w:rsidRDefault="000B7779" w:rsidP="00B102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6B4">
        <w:rPr>
          <w:rFonts w:ascii="Times New Roman" w:hAnsi="Times New Roman" w:cs="Times New Roman"/>
          <w:sz w:val="24"/>
          <w:szCs w:val="24"/>
        </w:rPr>
        <w:t>Подрядчик несет ответственность за недостатки (дефекты), обнаруженные в течение гарантийного срока.</w:t>
      </w:r>
    </w:p>
    <w:p w14:paraId="3E6BCD03" w14:textId="77777777" w:rsidR="000B7779" w:rsidRPr="002F36B4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6B4">
        <w:rPr>
          <w:rFonts w:ascii="Times New Roman" w:hAnsi="Times New Roman" w:cs="Times New Roman"/>
          <w:sz w:val="24"/>
          <w:szCs w:val="24"/>
        </w:rPr>
        <w:t>Если в течение гарантийного срока выявится, что качество выполненных работ, материалов и/или установленного оборудования не соответствует требованиям СНиП, технической и нормативно-технической документации, Заказчик письменно направляет Подрядчику требование о безвозмездном устранении недостатков Работ в сроки, установленные в таком требовании.</w:t>
      </w:r>
    </w:p>
    <w:p w14:paraId="48A4B153" w14:textId="64152B4E" w:rsidR="000B7779" w:rsidRPr="002F36B4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6B4">
        <w:rPr>
          <w:rFonts w:ascii="Times New Roman" w:hAnsi="Times New Roman" w:cs="Times New Roman"/>
          <w:sz w:val="24"/>
          <w:szCs w:val="24"/>
        </w:rPr>
        <w:t>Гарантийный срок прерывается со дня направления письменного уведомления Подрядчику об обнаружении недостатков и продолжается после их устранения Подрядчиком.</w:t>
      </w:r>
    </w:p>
    <w:p w14:paraId="26E03C8D" w14:textId="77777777" w:rsidR="000B7779" w:rsidRPr="002F36B4" w:rsidRDefault="000B7779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F36B4">
        <w:rPr>
          <w:rFonts w:ascii="Times New Roman" w:hAnsi="Times New Roman" w:cs="Times New Roman"/>
          <w:b/>
          <w:sz w:val="24"/>
          <w:szCs w:val="28"/>
        </w:rPr>
        <w:t>8.</w:t>
      </w:r>
      <w:r w:rsidRPr="002F36B4">
        <w:rPr>
          <w:rFonts w:ascii="Times New Roman" w:hAnsi="Times New Roman" w:cs="Times New Roman"/>
          <w:b/>
          <w:sz w:val="24"/>
          <w:szCs w:val="28"/>
        </w:rPr>
        <w:tab/>
        <w:t>СПЕЦИАЛЬНЫЕ ТРЕБОВАНИЯ</w:t>
      </w:r>
    </w:p>
    <w:p w14:paraId="17063870" w14:textId="15212CF7" w:rsidR="000B631A" w:rsidRPr="002F36B4" w:rsidRDefault="000B631A" w:rsidP="00B1020D">
      <w:pPr>
        <w:pStyle w:val="ConsPlusNormal"/>
        <w:spacing w:before="240" w:after="120"/>
        <w:ind w:firstLine="709"/>
        <w:rPr>
          <w:rFonts w:ascii="Times New Roman" w:hAnsi="Times New Roman"/>
          <w:sz w:val="24"/>
          <w:szCs w:val="28"/>
        </w:rPr>
      </w:pPr>
      <w:r w:rsidRPr="002F36B4">
        <w:rPr>
          <w:rFonts w:ascii="Times New Roman" w:hAnsi="Times New Roman"/>
          <w:sz w:val="24"/>
          <w:szCs w:val="28"/>
        </w:rPr>
        <w:t>Не установлено.</w:t>
      </w:r>
    </w:p>
    <w:p w14:paraId="64AFD908" w14:textId="15381F58" w:rsidR="000B631A" w:rsidRPr="002F36B4" w:rsidRDefault="000B631A" w:rsidP="000810B0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F36B4">
        <w:rPr>
          <w:rFonts w:ascii="Times New Roman" w:hAnsi="Times New Roman" w:cs="Times New Roman"/>
          <w:b/>
          <w:sz w:val="24"/>
          <w:szCs w:val="28"/>
        </w:rPr>
        <w:t>9.</w:t>
      </w:r>
      <w:r w:rsidRPr="002F36B4">
        <w:rPr>
          <w:rFonts w:ascii="Times New Roman" w:hAnsi="Times New Roman" w:cs="Times New Roman"/>
          <w:b/>
          <w:sz w:val="24"/>
          <w:szCs w:val="28"/>
        </w:rPr>
        <w:tab/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528"/>
        <w:gridCol w:w="2268"/>
      </w:tblGrid>
      <w:tr w:rsidR="000B631A" w:rsidRPr="002F36B4" w14:paraId="4B5419F9" w14:textId="77777777" w:rsidTr="00923833">
        <w:tc>
          <w:tcPr>
            <w:tcW w:w="1418" w:type="dxa"/>
            <w:shd w:val="clear" w:color="auto" w:fill="FFFFFF" w:themeFill="background1"/>
          </w:tcPr>
          <w:p w14:paraId="4925F886" w14:textId="77777777" w:rsidR="000B631A" w:rsidRPr="002F36B4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F36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Номер приложения</w:t>
            </w:r>
          </w:p>
        </w:tc>
        <w:tc>
          <w:tcPr>
            <w:tcW w:w="5528" w:type="dxa"/>
            <w:shd w:val="clear" w:color="auto" w:fill="FFFFFF" w:themeFill="background1"/>
          </w:tcPr>
          <w:p w14:paraId="50BC06BE" w14:textId="77777777" w:rsidR="000B631A" w:rsidRPr="002F36B4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F36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приложения</w:t>
            </w:r>
          </w:p>
        </w:tc>
        <w:tc>
          <w:tcPr>
            <w:tcW w:w="2268" w:type="dxa"/>
            <w:shd w:val="clear" w:color="auto" w:fill="FFFFFF" w:themeFill="background1"/>
          </w:tcPr>
          <w:p w14:paraId="585B8D99" w14:textId="77777777" w:rsidR="000B631A" w:rsidRPr="002F36B4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F36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Номер страницы</w:t>
            </w:r>
          </w:p>
        </w:tc>
      </w:tr>
      <w:tr w:rsidR="000B631A" w:rsidRPr="002F36B4" w14:paraId="23D8BB71" w14:textId="77777777" w:rsidTr="00923833">
        <w:tc>
          <w:tcPr>
            <w:tcW w:w="1418" w:type="dxa"/>
            <w:shd w:val="clear" w:color="auto" w:fill="FFFFFF" w:themeFill="background1"/>
          </w:tcPr>
          <w:p w14:paraId="747534CE" w14:textId="77777777" w:rsidR="000B631A" w:rsidRPr="002F36B4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F36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5528" w:type="dxa"/>
            <w:shd w:val="clear" w:color="auto" w:fill="FFFFFF" w:themeFill="background1"/>
          </w:tcPr>
          <w:p w14:paraId="4F77AA63" w14:textId="1C7E39BE" w:rsidR="000B631A" w:rsidRPr="00610745" w:rsidRDefault="008D054D" w:rsidP="00826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1074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Ведомость </w:t>
            </w:r>
            <w:r w:rsidR="00826F7D" w:rsidRPr="0061074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объемов работ </w:t>
            </w:r>
            <w:r w:rsidR="00722A21" w:rsidRPr="00722A2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 монтажу системы охранного телевидения, системы охранной и тревожной сигнализации</w:t>
            </w:r>
          </w:p>
        </w:tc>
        <w:tc>
          <w:tcPr>
            <w:tcW w:w="2268" w:type="dxa"/>
            <w:shd w:val="clear" w:color="auto" w:fill="FFFFFF" w:themeFill="background1"/>
          </w:tcPr>
          <w:p w14:paraId="3CD07301" w14:textId="4287DD67" w:rsidR="000B631A" w:rsidRPr="002F36B4" w:rsidRDefault="00192FF2" w:rsidP="0019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</w:t>
            </w:r>
          </w:p>
        </w:tc>
      </w:tr>
      <w:tr w:rsidR="00826F7D" w:rsidRPr="002F36B4" w14:paraId="5C14E5D5" w14:textId="77777777" w:rsidTr="00923833">
        <w:tc>
          <w:tcPr>
            <w:tcW w:w="1418" w:type="dxa"/>
            <w:shd w:val="clear" w:color="auto" w:fill="FFFFFF" w:themeFill="background1"/>
          </w:tcPr>
          <w:p w14:paraId="217D8C31" w14:textId="4208669C" w:rsidR="00826F7D" w:rsidRPr="002F36B4" w:rsidRDefault="00826F7D" w:rsidP="0021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2. </w:t>
            </w:r>
          </w:p>
        </w:tc>
        <w:tc>
          <w:tcPr>
            <w:tcW w:w="5528" w:type="dxa"/>
            <w:shd w:val="clear" w:color="auto" w:fill="FFFFFF" w:themeFill="background1"/>
          </w:tcPr>
          <w:p w14:paraId="6877F9A2" w14:textId="31D1F6A9" w:rsidR="00826F7D" w:rsidRDefault="0005458D" w:rsidP="00B36D7A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Перечень </w:t>
            </w:r>
            <w:r w:rsidRPr="0005458D">
              <w:rPr>
                <w:rFonts w:ascii="Times New Roman" w:hAnsi="Times New Roman"/>
                <w:sz w:val="24"/>
                <w:szCs w:val="28"/>
              </w:rPr>
              <w:t>расходных материалов и оборудования</w:t>
            </w:r>
          </w:p>
        </w:tc>
        <w:tc>
          <w:tcPr>
            <w:tcW w:w="2268" w:type="dxa"/>
            <w:shd w:val="clear" w:color="auto" w:fill="FFFFFF" w:themeFill="background1"/>
          </w:tcPr>
          <w:p w14:paraId="5DB0A0C7" w14:textId="08510B63" w:rsidR="00826F7D" w:rsidRPr="00F579A3" w:rsidRDefault="00085DC9" w:rsidP="00192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11</w:t>
            </w:r>
          </w:p>
        </w:tc>
      </w:tr>
      <w:tr w:rsidR="00497C4E" w:rsidRPr="002F36B4" w14:paraId="382DD23B" w14:textId="77777777" w:rsidTr="00923833">
        <w:tc>
          <w:tcPr>
            <w:tcW w:w="1418" w:type="dxa"/>
            <w:shd w:val="clear" w:color="auto" w:fill="FFFFFF" w:themeFill="background1"/>
          </w:tcPr>
          <w:p w14:paraId="3A59CDB3" w14:textId="119225D3" w:rsidR="00497C4E" w:rsidRPr="002F36B4" w:rsidRDefault="00826F7D" w:rsidP="00826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  <w:r w:rsidR="00497C4E" w:rsidRPr="002F36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5528" w:type="dxa"/>
            <w:shd w:val="clear" w:color="auto" w:fill="FFFFFF" w:themeFill="background1"/>
          </w:tcPr>
          <w:p w14:paraId="22352CB0" w14:textId="1630D469" w:rsidR="00497C4E" w:rsidRPr="00F579A3" w:rsidRDefault="00B36D7A" w:rsidP="00B36D7A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Проектная документация «</w:t>
            </w:r>
            <w:r w:rsidR="00F41FFF" w:rsidRPr="00F579A3">
              <w:rPr>
                <w:rFonts w:ascii="Times New Roman" w:hAnsi="Times New Roman"/>
                <w:sz w:val="24"/>
                <w:szCs w:val="28"/>
              </w:rPr>
              <w:t>Система видеонаблюдения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="00F41FFF" w:rsidRPr="00F579A3">
              <w:rPr>
                <w:rFonts w:ascii="Times New Roman" w:hAnsi="Times New Roman"/>
                <w:sz w:val="24"/>
                <w:szCs w:val="28"/>
              </w:rPr>
              <w:t>. Шифр 37/2025.10-СВН</w:t>
            </w:r>
          </w:p>
        </w:tc>
        <w:tc>
          <w:tcPr>
            <w:tcW w:w="2268" w:type="dxa"/>
            <w:shd w:val="clear" w:color="auto" w:fill="FFFFFF" w:themeFill="background1"/>
          </w:tcPr>
          <w:p w14:paraId="6D001B8D" w14:textId="2AE48BCD" w:rsidR="00497C4E" w:rsidRPr="00085DC9" w:rsidRDefault="00792F67" w:rsidP="00B37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  <w:r w:rsidR="00B3723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</w:t>
            </w:r>
          </w:p>
        </w:tc>
      </w:tr>
      <w:tr w:rsidR="0034342B" w:rsidRPr="002F36B4" w14:paraId="2DC0F468" w14:textId="77777777" w:rsidTr="00DA6013">
        <w:tc>
          <w:tcPr>
            <w:tcW w:w="1418" w:type="dxa"/>
            <w:shd w:val="clear" w:color="auto" w:fill="FFFFFF" w:themeFill="background1"/>
          </w:tcPr>
          <w:p w14:paraId="566A4428" w14:textId="77CD0F53" w:rsidR="0034342B" w:rsidRPr="002F36B4" w:rsidRDefault="00826F7D" w:rsidP="00826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  <w:r w:rsidR="0034342B" w:rsidRPr="002F36B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. </w:t>
            </w:r>
          </w:p>
        </w:tc>
        <w:tc>
          <w:tcPr>
            <w:tcW w:w="5528" w:type="dxa"/>
            <w:shd w:val="clear" w:color="auto" w:fill="auto"/>
          </w:tcPr>
          <w:p w14:paraId="45C59343" w14:textId="14A5F0CC" w:rsidR="0034342B" w:rsidRPr="00F579A3" w:rsidRDefault="00B36D7A" w:rsidP="00B36D7A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Проектная документация «</w:t>
            </w:r>
            <w:r w:rsidR="0093068A" w:rsidRPr="00F579A3">
              <w:rPr>
                <w:rFonts w:ascii="Times New Roman" w:hAnsi="Times New Roman"/>
                <w:sz w:val="24"/>
                <w:szCs w:val="28"/>
              </w:rPr>
              <w:t>Система охранной тревожной сигнализации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="0093068A" w:rsidRPr="00F579A3">
              <w:rPr>
                <w:rFonts w:ascii="Times New Roman" w:hAnsi="Times New Roman"/>
                <w:sz w:val="24"/>
                <w:szCs w:val="28"/>
              </w:rPr>
              <w:t>. Шифр 37/2025.10-СОТС</w:t>
            </w:r>
          </w:p>
        </w:tc>
        <w:tc>
          <w:tcPr>
            <w:tcW w:w="2268" w:type="dxa"/>
            <w:shd w:val="clear" w:color="auto" w:fill="FFFFFF" w:themeFill="background1"/>
          </w:tcPr>
          <w:p w14:paraId="47AF5E49" w14:textId="37033FC4" w:rsidR="0034342B" w:rsidRPr="00085DC9" w:rsidRDefault="0034342B" w:rsidP="00B37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  <w:r w:rsidR="00B3723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</w:tr>
    </w:tbl>
    <w:p w14:paraId="051CCDB7" w14:textId="3CDDF4B9" w:rsidR="00781AB3" w:rsidRDefault="00781AB3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7F62DD61" w14:textId="77777777" w:rsidR="009F66A0" w:rsidRDefault="009F66A0" w:rsidP="005B7810">
      <w:pPr>
        <w:jc w:val="right"/>
        <w:rPr>
          <w:rFonts w:ascii="Times New Roman" w:hAnsi="Times New Roman"/>
          <w:sz w:val="24"/>
          <w:szCs w:val="24"/>
        </w:rPr>
      </w:pPr>
    </w:p>
    <w:p w14:paraId="2140E6ED" w14:textId="77777777" w:rsidR="009F66A0" w:rsidRDefault="009F66A0" w:rsidP="005B7810">
      <w:pPr>
        <w:jc w:val="right"/>
        <w:rPr>
          <w:rFonts w:ascii="Times New Roman" w:hAnsi="Times New Roman"/>
          <w:sz w:val="24"/>
          <w:szCs w:val="24"/>
        </w:rPr>
      </w:pPr>
    </w:p>
    <w:p w14:paraId="0ECA3314" w14:textId="77777777" w:rsidR="009F66A0" w:rsidRDefault="009F66A0" w:rsidP="005B7810">
      <w:pPr>
        <w:jc w:val="right"/>
        <w:rPr>
          <w:rFonts w:ascii="Times New Roman" w:hAnsi="Times New Roman"/>
          <w:sz w:val="24"/>
          <w:szCs w:val="24"/>
        </w:rPr>
      </w:pPr>
    </w:p>
    <w:p w14:paraId="2E8F5163" w14:textId="77777777" w:rsidR="009F66A0" w:rsidRDefault="009F66A0" w:rsidP="005B7810">
      <w:pPr>
        <w:jc w:val="right"/>
        <w:rPr>
          <w:rFonts w:ascii="Times New Roman" w:hAnsi="Times New Roman"/>
          <w:sz w:val="24"/>
          <w:szCs w:val="24"/>
        </w:rPr>
      </w:pPr>
    </w:p>
    <w:p w14:paraId="691EAFAD" w14:textId="77777777" w:rsidR="009F66A0" w:rsidRDefault="009F66A0" w:rsidP="005B7810">
      <w:pPr>
        <w:jc w:val="right"/>
        <w:rPr>
          <w:rFonts w:ascii="Times New Roman" w:hAnsi="Times New Roman"/>
          <w:sz w:val="24"/>
          <w:szCs w:val="24"/>
        </w:rPr>
      </w:pPr>
    </w:p>
    <w:p w14:paraId="77BA3361" w14:textId="77777777" w:rsidR="009F66A0" w:rsidRDefault="009F66A0" w:rsidP="005B7810">
      <w:pPr>
        <w:jc w:val="right"/>
        <w:rPr>
          <w:rFonts w:ascii="Times New Roman" w:hAnsi="Times New Roman"/>
          <w:sz w:val="24"/>
          <w:szCs w:val="24"/>
        </w:rPr>
      </w:pPr>
    </w:p>
    <w:p w14:paraId="34DE6865" w14:textId="77777777" w:rsidR="009F66A0" w:rsidRDefault="009F66A0" w:rsidP="005B7810">
      <w:pPr>
        <w:jc w:val="right"/>
        <w:rPr>
          <w:rFonts w:ascii="Times New Roman" w:hAnsi="Times New Roman"/>
          <w:sz w:val="24"/>
          <w:szCs w:val="24"/>
        </w:rPr>
      </w:pPr>
    </w:p>
    <w:p w14:paraId="64FF6D2C" w14:textId="77777777" w:rsidR="009F66A0" w:rsidRDefault="009F66A0" w:rsidP="005B7810">
      <w:pPr>
        <w:jc w:val="right"/>
        <w:rPr>
          <w:rFonts w:ascii="Times New Roman" w:hAnsi="Times New Roman"/>
          <w:sz w:val="24"/>
          <w:szCs w:val="24"/>
        </w:rPr>
      </w:pPr>
    </w:p>
    <w:p w14:paraId="7B217407" w14:textId="77777777" w:rsidR="009F66A0" w:rsidRDefault="009F66A0" w:rsidP="005B7810">
      <w:pPr>
        <w:jc w:val="right"/>
        <w:rPr>
          <w:rFonts w:ascii="Times New Roman" w:hAnsi="Times New Roman"/>
          <w:sz w:val="24"/>
          <w:szCs w:val="24"/>
        </w:rPr>
      </w:pPr>
    </w:p>
    <w:p w14:paraId="079C8B81" w14:textId="77777777" w:rsidR="009F66A0" w:rsidRDefault="009F66A0" w:rsidP="005B7810">
      <w:pPr>
        <w:jc w:val="right"/>
        <w:rPr>
          <w:rFonts w:ascii="Times New Roman" w:hAnsi="Times New Roman"/>
          <w:sz w:val="24"/>
          <w:szCs w:val="24"/>
        </w:rPr>
      </w:pPr>
    </w:p>
    <w:p w14:paraId="3D056C90" w14:textId="77777777" w:rsidR="009F66A0" w:rsidRDefault="009F66A0" w:rsidP="005B7810">
      <w:pPr>
        <w:jc w:val="right"/>
        <w:rPr>
          <w:rFonts w:ascii="Times New Roman" w:hAnsi="Times New Roman"/>
          <w:sz w:val="24"/>
          <w:szCs w:val="24"/>
        </w:rPr>
      </w:pPr>
    </w:p>
    <w:p w14:paraId="0E61B75C" w14:textId="77777777" w:rsidR="009F66A0" w:rsidRDefault="009F66A0" w:rsidP="005B7810">
      <w:pPr>
        <w:jc w:val="right"/>
        <w:rPr>
          <w:rFonts w:ascii="Times New Roman" w:hAnsi="Times New Roman"/>
          <w:sz w:val="24"/>
          <w:szCs w:val="24"/>
        </w:rPr>
      </w:pPr>
    </w:p>
    <w:p w14:paraId="458DB763" w14:textId="77777777" w:rsidR="009F66A0" w:rsidRDefault="009F66A0" w:rsidP="005B7810">
      <w:pPr>
        <w:jc w:val="right"/>
        <w:rPr>
          <w:rFonts w:ascii="Times New Roman" w:hAnsi="Times New Roman"/>
          <w:sz w:val="24"/>
          <w:szCs w:val="24"/>
        </w:rPr>
      </w:pPr>
    </w:p>
    <w:p w14:paraId="26F292D1" w14:textId="77777777" w:rsidR="002A6891" w:rsidRDefault="002A6891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AE5A8C2" w14:textId="1D5026F0" w:rsidR="00B50437" w:rsidRPr="002F36B4" w:rsidRDefault="005B7810" w:rsidP="005B7810">
      <w:pPr>
        <w:jc w:val="right"/>
        <w:rPr>
          <w:rFonts w:ascii="Times New Roman" w:hAnsi="Times New Roman"/>
          <w:sz w:val="24"/>
          <w:szCs w:val="24"/>
        </w:rPr>
      </w:pPr>
      <w:r w:rsidRPr="002F36B4">
        <w:rPr>
          <w:rFonts w:ascii="Times New Roman" w:hAnsi="Times New Roman"/>
          <w:sz w:val="24"/>
          <w:szCs w:val="24"/>
        </w:rPr>
        <w:lastRenderedPageBreak/>
        <w:t>Приложение № 1 к Т</w:t>
      </w:r>
      <w:r w:rsidR="005F4ECD" w:rsidRPr="002F36B4">
        <w:rPr>
          <w:rFonts w:ascii="Times New Roman" w:hAnsi="Times New Roman"/>
          <w:sz w:val="24"/>
          <w:szCs w:val="24"/>
        </w:rPr>
        <w:t>З</w:t>
      </w:r>
      <w:r w:rsidR="00B50437" w:rsidRPr="002F36B4">
        <w:rPr>
          <w:rFonts w:ascii="Times New Roman" w:hAnsi="Times New Roman"/>
          <w:sz w:val="24"/>
          <w:szCs w:val="24"/>
        </w:rPr>
        <w:t xml:space="preserve"> </w:t>
      </w:r>
    </w:p>
    <w:p w14:paraId="09B4CD60" w14:textId="1A700105" w:rsidR="008C79DA" w:rsidRPr="00B1051D" w:rsidRDefault="006A1E5F" w:rsidP="00606AE9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051D">
        <w:rPr>
          <w:rFonts w:ascii="Times New Roman" w:hAnsi="Times New Roman"/>
          <w:b/>
          <w:sz w:val="24"/>
          <w:szCs w:val="24"/>
        </w:rPr>
        <w:t xml:space="preserve">Ведомость </w:t>
      </w:r>
      <w:r w:rsidR="00826F7D" w:rsidRPr="00B1051D">
        <w:rPr>
          <w:rFonts w:ascii="Times New Roman" w:hAnsi="Times New Roman"/>
          <w:b/>
          <w:sz w:val="24"/>
          <w:szCs w:val="24"/>
        </w:rPr>
        <w:t xml:space="preserve">объемов работ по </w:t>
      </w:r>
      <w:r w:rsidRPr="00B1051D">
        <w:rPr>
          <w:rFonts w:ascii="Times New Roman" w:hAnsi="Times New Roman"/>
          <w:b/>
          <w:sz w:val="24"/>
          <w:szCs w:val="24"/>
        </w:rPr>
        <w:t>монтаж</w:t>
      </w:r>
      <w:r w:rsidR="00826F7D" w:rsidRPr="00B1051D">
        <w:rPr>
          <w:rFonts w:ascii="Times New Roman" w:hAnsi="Times New Roman"/>
          <w:b/>
          <w:sz w:val="24"/>
          <w:szCs w:val="24"/>
        </w:rPr>
        <w:t>у</w:t>
      </w:r>
      <w:r w:rsidRPr="00B1051D">
        <w:rPr>
          <w:rFonts w:ascii="Times New Roman" w:hAnsi="Times New Roman"/>
          <w:b/>
          <w:sz w:val="24"/>
          <w:szCs w:val="24"/>
        </w:rPr>
        <w:t xml:space="preserve"> </w:t>
      </w:r>
      <w:r w:rsidR="000A2568" w:rsidRPr="00B1051D">
        <w:rPr>
          <w:rFonts w:ascii="Times New Roman" w:hAnsi="Times New Roman"/>
          <w:b/>
          <w:sz w:val="24"/>
          <w:szCs w:val="24"/>
        </w:rPr>
        <w:t>системы охранного телевидения, системы охранной и тревожной сигнализации</w:t>
      </w:r>
    </w:p>
    <w:p w14:paraId="54E1D9C2" w14:textId="77777777" w:rsidR="00606AE9" w:rsidRPr="00D477E9" w:rsidRDefault="00606AE9" w:rsidP="00606AE9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C1AA5E" w14:textId="20AF3647" w:rsidR="00406A16" w:rsidRPr="00FF74E3" w:rsidRDefault="00B50437" w:rsidP="00406A16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F74E3">
        <w:rPr>
          <w:rFonts w:ascii="Times New Roman" w:hAnsi="Times New Roman"/>
          <w:sz w:val="24"/>
          <w:szCs w:val="24"/>
        </w:rPr>
        <w:t xml:space="preserve">Ведомость </w:t>
      </w:r>
      <w:r w:rsidR="00FF74E3" w:rsidRPr="00FF74E3">
        <w:rPr>
          <w:rFonts w:ascii="Times New Roman" w:hAnsi="Times New Roman"/>
          <w:sz w:val="24"/>
          <w:szCs w:val="24"/>
        </w:rPr>
        <w:t>объемов работ по</w:t>
      </w:r>
      <w:r w:rsidR="003745FA" w:rsidRPr="00FF74E3">
        <w:rPr>
          <w:rFonts w:ascii="Times New Roman" w:hAnsi="Times New Roman"/>
          <w:sz w:val="24"/>
          <w:szCs w:val="24"/>
        </w:rPr>
        <w:t xml:space="preserve"> монтаж</w:t>
      </w:r>
      <w:r w:rsidR="00FF74E3" w:rsidRPr="00FF74E3">
        <w:rPr>
          <w:rFonts w:ascii="Times New Roman" w:hAnsi="Times New Roman"/>
          <w:sz w:val="24"/>
          <w:szCs w:val="24"/>
        </w:rPr>
        <w:t>у</w:t>
      </w:r>
      <w:r w:rsidR="003745FA" w:rsidRPr="00FF74E3">
        <w:rPr>
          <w:rFonts w:ascii="Times New Roman" w:hAnsi="Times New Roman"/>
          <w:sz w:val="24"/>
          <w:szCs w:val="24"/>
        </w:rPr>
        <w:t xml:space="preserve"> </w:t>
      </w:r>
      <w:r w:rsidR="003745FA" w:rsidRPr="00FF74E3">
        <w:rPr>
          <w:rFonts w:ascii="Times New Roman" w:hAnsi="Times New Roman"/>
          <w:iCs/>
          <w:sz w:val="24"/>
          <w:szCs w:val="24"/>
        </w:rPr>
        <w:t xml:space="preserve">системы охранного телевидения, системы охранной </w:t>
      </w:r>
      <w:r w:rsidR="001A46B9" w:rsidRPr="00FF74E3">
        <w:rPr>
          <w:rFonts w:ascii="Times New Roman" w:hAnsi="Times New Roman"/>
          <w:iCs/>
          <w:sz w:val="24"/>
          <w:szCs w:val="24"/>
        </w:rPr>
        <w:t xml:space="preserve">и </w:t>
      </w:r>
      <w:r w:rsidR="003745FA" w:rsidRPr="00FF74E3">
        <w:rPr>
          <w:rFonts w:ascii="Times New Roman" w:hAnsi="Times New Roman"/>
          <w:iCs/>
          <w:sz w:val="24"/>
          <w:szCs w:val="24"/>
        </w:rPr>
        <w:t xml:space="preserve">тревожной сигнализации в </w:t>
      </w:r>
      <w:r w:rsidR="00E53F42" w:rsidRPr="00FF74E3">
        <w:rPr>
          <w:rFonts w:ascii="Times New Roman" w:hAnsi="Times New Roman"/>
          <w:iCs/>
          <w:sz w:val="24"/>
          <w:szCs w:val="24"/>
        </w:rPr>
        <w:t xml:space="preserve">новом </w:t>
      </w:r>
      <w:r w:rsidR="003745FA" w:rsidRPr="00FF74E3">
        <w:rPr>
          <w:rFonts w:ascii="Times New Roman" w:hAnsi="Times New Roman"/>
          <w:iCs/>
          <w:sz w:val="24"/>
          <w:szCs w:val="24"/>
        </w:rPr>
        <w:t>Отделени</w:t>
      </w:r>
      <w:r w:rsidR="001C7E4B" w:rsidRPr="00FF74E3">
        <w:rPr>
          <w:rFonts w:ascii="Times New Roman" w:hAnsi="Times New Roman"/>
          <w:iCs/>
          <w:sz w:val="24"/>
          <w:szCs w:val="24"/>
        </w:rPr>
        <w:t>и</w:t>
      </w:r>
      <w:r w:rsidR="00BE2B4D" w:rsidRPr="00FF74E3">
        <w:rPr>
          <w:rFonts w:ascii="Times New Roman" w:hAnsi="Times New Roman"/>
          <w:iCs/>
          <w:sz w:val="24"/>
          <w:szCs w:val="24"/>
        </w:rPr>
        <w:t xml:space="preserve"> </w:t>
      </w:r>
      <w:r w:rsidR="003745FA" w:rsidRPr="00FF74E3">
        <w:rPr>
          <w:rFonts w:ascii="Times New Roman" w:hAnsi="Times New Roman"/>
          <w:iCs/>
          <w:sz w:val="24"/>
          <w:szCs w:val="24"/>
        </w:rPr>
        <w:t>почтовой связи УФПС Ханты-Мансийского автономного округа – Югра, расположенно</w:t>
      </w:r>
      <w:r w:rsidR="001C7E4B" w:rsidRPr="00FF74E3">
        <w:rPr>
          <w:rFonts w:ascii="Times New Roman" w:hAnsi="Times New Roman"/>
          <w:iCs/>
          <w:sz w:val="24"/>
          <w:szCs w:val="24"/>
        </w:rPr>
        <w:t xml:space="preserve">м </w:t>
      </w:r>
      <w:r w:rsidR="003745FA" w:rsidRPr="00FF74E3">
        <w:rPr>
          <w:rFonts w:ascii="Times New Roman" w:hAnsi="Times New Roman"/>
          <w:iCs/>
          <w:sz w:val="24"/>
          <w:szCs w:val="24"/>
        </w:rPr>
        <w:t>по адресу город Ханты-Мансийск, улица Анны Коньковой, дом 10</w:t>
      </w:r>
      <w:r w:rsidR="001C7E4B" w:rsidRPr="00FF74E3">
        <w:rPr>
          <w:rFonts w:ascii="Times New Roman" w:hAnsi="Times New Roman"/>
          <w:iCs/>
          <w:sz w:val="24"/>
          <w:szCs w:val="24"/>
        </w:rPr>
        <w:t>, пом. 1003, пом. 1004</w:t>
      </w:r>
      <w:r w:rsidR="003745FA" w:rsidRPr="00FF74E3">
        <w:rPr>
          <w:rFonts w:ascii="Times New Roman" w:hAnsi="Times New Roman"/>
          <w:iCs/>
          <w:sz w:val="24"/>
          <w:szCs w:val="24"/>
        </w:rPr>
        <w:t>:</w:t>
      </w:r>
    </w:p>
    <w:p w14:paraId="291AD226" w14:textId="77777777" w:rsidR="006F3A08" w:rsidRPr="00FF74E3" w:rsidRDefault="006F3A08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88"/>
        <w:gridCol w:w="6718"/>
        <w:gridCol w:w="1047"/>
        <w:gridCol w:w="791"/>
      </w:tblGrid>
      <w:tr w:rsidR="003478DB" w:rsidRPr="003478DB" w14:paraId="34C7B761" w14:textId="77777777" w:rsidTr="00895DF9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1061" w14:textId="77777777" w:rsidR="006F3A08" w:rsidRPr="003478DB" w:rsidRDefault="006F3A08" w:rsidP="006F3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3D91" w14:textId="77777777" w:rsidR="006F3A08" w:rsidRPr="003478DB" w:rsidRDefault="006F3A08" w:rsidP="006F3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C5D5" w14:textId="77777777" w:rsidR="006F3A08" w:rsidRPr="003478DB" w:rsidRDefault="006F3A08" w:rsidP="006F3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5444" w14:textId="77777777" w:rsidR="006F3A08" w:rsidRPr="003478DB" w:rsidRDefault="006F3A08" w:rsidP="006F3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3478DB" w:rsidRPr="003478DB" w14:paraId="72872359" w14:textId="77777777" w:rsidTr="00895DF9">
        <w:trPr>
          <w:trHeight w:val="300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2D5AF" w14:textId="77777777" w:rsidR="006F3A08" w:rsidRPr="003478DB" w:rsidRDefault="006F3A08" w:rsidP="006F3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C856B" w14:textId="77777777" w:rsidR="006F3A08" w:rsidRPr="003478DB" w:rsidRDefault="006F3A08" w:rsidP="006F3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75AF9" w14:textId="77777777" w:rsidR="006F3A08" w:rsidRPr="003478DB" w:rsidRDefault="006F3A08" w:rsidP="006F3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9DB19" w14:textId="77777777" w:rsidR="006F3A08" w:rsidRPr="003478DB" w:rsidRDefault="006F3A08" w:rsidP="006F3A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6F7D" w:rsidRPr="00826F7D" w14:paraId="28B8E5EB" w14:textId="77777777" w:rsidTr="003F1718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024C" w14:textId="700D267D" w:rsidR="006F3A08" w:rsidRPr="00A077B6" w:rsidRDefault="006F3A08" w:rsidP="003478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077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</w:t>
            </w:r>
            <w:r w:rsidR="003F1718" w:rsidRPr="00A077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здел 1. </w:t>
            </w:r>
            <w:r w:rsidR="003478DB" w:rsidRPr="00A077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Монтаж </w:t>
            </w:r>
            <w:r w:rsidR="003F1718" w:rsidRPr="00A077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системы охранного телевидения (</w:t>
            </w:r>
            <w:r w:rsidR="006D4433" w:rsidRPr="00A077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системы </w:t>
            </w:r>
            <w:r w:rsidR="003F1718" w:rsidRPr="00A077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видеонаблюдения)</w:t>
            </w:r>
            <w:r w:rsidR="00583F28" w:rsidRPr="00A077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(СОТ)</w:t>
            </w:r>
          </w:p>
        </w:tc>
      </w:tr>
      <w:tr w:rsidR="00826F7D" w:rsidRPr="00826F7D" w14:paraId="509A1C7B" w14:textId="77777777" w:rsidTr="00B03461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DB37E" w14:textId="07D1B608" w:rsidR="00895DF9" w:rsidRPr="00A077B6" w:rsidRDefault="00572E3C" w:rsidP="00895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7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D8B8" w14:textId="16C23C47" w:rsidR="00895DF9" w:rsidRPr="00A077B6" w:rsidRDefault="00B90C5D" w:rsidP="00B90C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77B6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E04259" w:rsidRPr="00A077B6">
              <w:rPr>
                <w:rFonts w:ascii="Times New Roman" w:hAnsi="Times New Roman"/>
                <w:bCs/>
                <w:sz w:val="24"/>
                <w:szCs w:val="24"/>
              </w:rPr>
              <w:t>онтаж радиотелевизионного и электронного оборудования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5CC8E" w14:textId="189F5BA3" w:rsidR="00895DF9" w:rsidRPr="00A077B6" w:rsidRDefault="00B90C5D" w:rsidP="00B90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7B6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548E4" w14:textId="6927A9EE" w:rsidR="00895DF9" w:rsidRPr="00A077B6" w:rsidRDefault="00895DF9" w:rsidP="00895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7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26F7D" w:rsidRPr="00826F7D" w14:paraId="737DB484" w14:textId="77777777" w:rsidTr="00B03461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3394" w14:textId="27435D97" w:rsidR="00895DF9" w:rsidRPr="000323EB" w:rsidRDefault="000323EB" w:rsidP="00032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B50A" w14:textId="7FAE0606" w:rsidR="00895DF9" w:rsidRPr="000323EB" w:rsidRDefault="00F3567E" w:rsidP="00F356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Прокладка и монтаж сетей связи, платы для к</w:t>
            </w:r>
            <w:r w:rsidR="00895DF9" w:rsidRPr="000323EB">
              <w:rPr>
                <w:rFonts w:ascii="Times New Roman" w:hAnsi="Times New Roman"/>
                <w:bCs/>
                <w:sz w:val="24"/>
                <w:szCs w:val="24"/>
              </w:rPr>
              <w:t>амер</w:t>
            </w: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895DF9" w:rsidRPr="000323EB">
              <w:rPr>
                <w:rFonts w:ascii="Times New Roman" w:hAnsi="Times New Roman"/>
                <w:bCs/>
                <w:sz w:val="24"/>
                <w:szCs w:val="24"/>
              </w:rPr>
              <w:t xml:space="preserve"> видеонаблюдения</w:t>
            </w: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, коммутатора, преобразователя (блока питания)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23FA2" w14:textId="7C6CF6F9" w:rsidR="00895DF9" w:rsidRPr="000323EB" w:rsidRDefault="00895DF9" w:rsidP="00895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0258F" w14:textId="7B4B99E7" w:rsidR="00895DF9" w:rsidRPr="000323EB" w:rsidRDefault="00895DF9" w:rsidP="00895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826F7D" w:rsidRPr="00826F7D" w14:paraId="085086D6" w14:textId="77777777" w:rsidTr="00B03461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90CA8" w14:textId="480341EB" w:rsidR="00316DE6" w:rsidRPr="000323EB" w:rsidRDefault="000323EB" w:rsidP="00032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4E57" w14:textId="32273117" w:rsidR="00316DE6" w:rsidRPr="000323EB" w:rsidRDefault="00F3567E" w:rsidP="00F356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742295" w:rsidRPr="000323EB">
              <w:rPr>
                <w:rFonts w:ascii="Times New Roman" w:hAnsi="Times New Roman"/>
                <w:bCs/>
                <w:sz w:val="24"/>
                <w:szCs w:val="24"/>
              </w:rPr>
              <w:t>онтаж радиотелевизионного и электронного оборудования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55120" w14:textId="0350FC5D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F339" w14:textId="54EE1DF4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26F7D" w:rsidRPr="00826F7D" w14:paraId="3F6A0E1F" w14:textId="77777777" w:rsidTr="00B03461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9BD3C" w14:textId="78ABE856" w:rsidR="00316DE6" w:rsidRPr="000323EB" w:rsidRDefault="000323EB" w:rsidP="00032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D7791" w14:textId="7AC8D638" w:rsidR="00316DE6" w:rsidRPr="000323EB" w:rsidRDefault="000323EB" w:rsidP="000323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5A6913" w:rsidRPr="000323EB">
              <w:rPr>
                <w:rFonts w:ascii="Times New Roman" w:hAnsi="Times New Roman"/>
                <w:bCs/>
                <w:sz w:val="24"/>
                <w:szCs w:val="24"/>
              </w:rPr>
              <w:t>рокладк</w:t>
            </w: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5A6913" w:rsidRPr="000323EB">
              <w:rPr>
                <w:rFonts w:ascii="Times New Roman" w:hAnsi="Times New Roman"/>
                <w:bCs/>
                <w:sz w:val="24"/>
                <w:szCs w:val="24"/>
              </w:rPr>
              <w:t xml:space="preserve"> и монтаж электронного оборудования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EE89" w14:textId="029082C8" w:rsidR="00316DE6" w:rsidRPr="000323EB" w:rsidRDefault="000323EB" w:rsidP="00032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316DE6" w:rsidRPr="000323EB">
              <w:rPr>
                <w:rFonts w:ascii="Times New Roman" w:hAnsi="Times New Roman"/>
                <w:bCs/>
                <w:sz w:val="24"/>
                <w:szCs w:val="24"/>
              </w:rPr>
              <w:t>00 перемычек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D729" w14:textId="5273F864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0,02</w:t>
            </w:r>
          </w:p>
        </w:tc>
      </w:tr>
      <w:tr w:rsidR="00826F7D" w:rsidRPr="00826F7D" w14:paraId="38A53A42" w14:textId="77777777" w:rsidTr="00B03461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A4256" w14:textId="0E4B236B" w:rsidR="00316DE6" w:rsidRPr="000323EB" w:rsidRDefault="000323EB" w:rsidP="00032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FA09A" w14:textId="0987428F" w:rsidR="00316DE6" w:rsidRPr="000323EB" w:rsidRDefault="00316DE6" w:rsidP="00AC6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1918" w14:textId="25111A4E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CB62A" w14:textId="1C2AD836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826F7D" w:rsidRPr="00826F7D" w14:paraId="407C9831" w14:textId="77777777" w:rsidTr="00B03461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B704" w14:textId="28CF73AD" w:rsidR="00316DE6" w:rsidRPr="000323EB" w:rsidRDefault="000323EB" w:rsidP="00032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E168" w14:textId="32B55A19" w:rsidR="00316DE6" w:rsidRPr="000323EB" w:rsidRDefault="00316DE6" w:rsidP="00AC6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Затягивание провода в проложенные трубы и металлические рукава каждого последующего одножильного или многожильного в общей оплетке, суммарное сечение: до 6 мм2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11B2B" w14:textId="724E39AF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BDF92" w14:textId="3E07EF27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4,6</w:t>
            </w:r>
          </w:p>
        </w:tc>
      </w:tr>
      <w:tr w:rsidR="00826F7D" w:rsidRPr="00826F7D" w14:paraId="2311C478" w14:textId="77777777" w:rsidTr="00B03461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4382" w14:textId="02418AF5" w:rsidR="00316DE6" w:rsidRPr="000323EB" w:rsidRDefault="000323EB" w:rsidP="00032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3C564" w14:textId="3B6F3AB9" w:rsidR="00316DE6" w:rsidRPr="000323EB" w:rsidRDefault="00316DE6" w:rsidP="00AC6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Сверление отверстий: в кирпичных стенах электроперфоратором диаметром до 20 мм, толщина стен 0,5 кирпича</w:t>
            </w:r>
            <w:r w:rsidR="007D2F05" w:rsidRPr="000323EB">
              <w:rPr>
                <w:rFonts w:ascii="Times New Roman" w:hAnsi="Times New Roman"/>
                <w:bCs/>
                <w:sz w:val="24"/>
                <w:szCs w:val="24"/>
              </w:rPr>
              <w:t xml:space="preserve"> (прочие ремонтно-строительные работы)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6E23" w14:textId="37579AF2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100 отверстий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0245" w14:textId="36DFFC46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0,25</w:t>
            </w:r>
          </w:p>
        </w:tc>
      </w:tr>
      <w:tr w:rsidR="00826F7D" w:rsidRPr="00826F7D" w14:paraId="6E38A8C5" w14:textId="77777777" w:rsidTr="00B03461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0537" w14:textId="35F60289" w:rsidR="00316DE6" w:rsidRPr="000323EB" w:rsidRDefault="000323EB" w:rsidP="00032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5FAF3" w14:textId="0CC2673C" w:rsidR="00316DE6" w:rsidRPr="000323EB" w:rsidRDefault="00316DE6" w:rsidP="00AC6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Установка гильз из стальных труб диаметром: 100 мм  (до 100 мм)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32AA" w14:textId="18FF215F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10 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97D4C" w14:textId="0EAFF250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826F7D" w:rsidRPr="00826F7D" w14:paraId="396AE34B" w14:textId="77777777" w:rsidTr="00B03461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C246B" w14:textId="199C9BDB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E0AB7" w14:textId="130A4F73" w:rsidR="00316DE6" w:rsidRPr="000323EB" w:rsidRDefault="00316DE6" w:rsidP="00AC6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Герметизация проходов при вводе кабелей во взрывоопасные помещения уплотнительной массой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DF342" w14:textId="0D96B597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A1094" w14:textId="69C107EB" w:rsidR="00316DE6" w:rsidRPr="000323EB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</w:tr>
      <w:tr w:rsidR="00826F7D" w:rsidRPr="00826F7D" w14:paraId="276C31C5" w14:textId="77777777" w:rsidTr="009658AA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A1271" w14:textId="31C2B591" w:rsidR="00316DE6" w:rsidRPr="000323EB" w:rsidRDefault="000323EB" w:rsidP="00032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23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263D3" w14:textId="13CB1F5B" w:rsidR="00316DE6" w:rsidRPr="006D4600" w:rsidRDefault="00316DE6" w:rsidP="00AC6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46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Пусконаладочные работы</w:t>
            </w:r>
            <w:r w:rsidR="00DD6789" w:rsidRPr="006D46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(«в холостую» - 80%, «под нагрузкой» - 20%)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C6959" w14:textId="77777777" w:rsidR="00316DE6" w:rsidRPr="006D4600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2510D" w14:textId="77777777" w:rsidR="00316DE6" w:rsidRPr="006D4600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26F7D" w:rsidRPr="00826F7D" w14:paraId="470513E1" w14:textId="77777777" w:rsidTr="009658AA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B54D" w14:textId="6F127438" w:rsidR="00316DE6" w:rsidRPr="006D4600" w:rsidRDefault="00316DE6" w:rsidP="007134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7134BB" w:rsidRPr="006D46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6D46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онтаж </w:t>
            </w:r>
            <w:r w:rsidR="00534DFA" w:rsidRPr="006D46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6D46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истемы охранной и тревожной сигнализации (СОТС)</w:t>
            </w:r>
          </w:p>
        </w:tc>
      </w:tr>
      <w:tr w:rsidR="00826F7D" w:rsidRPr="00826F7D" w14:paraId="5E2E4840" w14:textId="77777777" w:rsidTr="009658AA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ED9E3" w14:textId="72979B78" w:rsidR="00316DE6" w:rsidRPr="006D4600" w:rsidRDefault="00A964A6" w:rsidP="00A964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9BDCB" w14:textId="3B2A5288" w:rsidR="00316DE6" w:rsidRPr="005A3DAD" w:rsidRDefault="00340CB8" w:rsidP="005A3D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3DA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F37BA" w:rsidRPr="005A3DAD">
              <w:rPr>
                <w:rFonts w:ascii="Times New Roman" w:hAnsi="Times New Roman"/>
                <w:bCs/>
                <w:sz w:val="24"/>
                <w:szCs w:val="24"/>
              </w:rPr>
              <w:t>рокладк</w:t>
            </w:r>
            <w:r w:rsidRPr="005A3DA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1F37BA" w:rsidRPr="005A3DAD">
              <w:rPr>
                <w:rFonts w:ascii="Times New Roman" w:hAnsi="Times New Roman"/>
                <w:bCs/>
                <w:sz w:val="24"/>
                <w:szCs w:val="24"/>
              </w:rPr>
              <w:t xml:space="preserve"> и монтаж сетей связи</w:t>
            </w:r>
            <w:r w:rsidRPr="005A3DAD">
              <w:rPr>
                <w:rFonts w:ascii="Times New Roman" w:hAnsi="Times New Roman"/>
                <w:bCs/>
                <w:sz w:val="24"/>
                <w:szCs w:val="24"/>
              </w:rPr>
              <w:t xml:space="preserve"> для извещателей, прибор</w:t>
            </w:r>
            <w:r w:rsidR="005A3DAD" w:rsidRPr="005A3DAD"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5A3DAD">
              <w:rPr>
                <w:rFonts w:ascii="Times New Roman" w:hAnsi="Times New Roman"/>
                <w:bCs/>
                <w:sz w:val="24"/>
                <w:szCs w:val="24"/>
              </w:rPr>
              <w:t xml:space="preserve"> оптико-электрического в одноблочном исполнении, устройств промежуточные на количество лучей (5), аппарата (кнопка, ключ управления, зам</w:t>
            </w:r>
            <w:r w:rsidR="00A964A6" w:rsidRPr="005A3DAD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r w:rsidRPr="005A3DAD">
              <w:rPr>
                <w:rFonts w:ascii="Times New Roman" w:hAnsi="Times New Roman"/>
                <w:bCs/>
                <w:sz w:val="24"/>
                <w:szCs w:val="24"/>
              </w:rPr>
              <w:t xml:space="preserve"> электромагнитной блокировки, звуковой сигнал, сигнальная лампа) управления и сигнализации, количество подключаемых концов (до 2), для преобразователя (блока питания), </w:t>
            </w:r>
            <w:r w:rsidR="005A3DAD" w:rsidRPr="005A3DAD">
              <w:rPr>
                <w:rFonts w:ascii="Times New Roman" w:hAnsi="Times New Roman"/>
                <w:bCs/>
                <w:sz w:val="24"/>
                <w:szCs w:val="24"/>
              </w:rPr>
              <w:t xml:space="preserve">для </w:t>
            </w:r>
            <w:r w:rsidR="001E591E" w:rsidRPr="005A3DAD">
              <w:rPr>
                <w:rFonts w:ascii="Times New Roman" w:hAnsi="Times New Roman"/>
                <w:bCs/>
                <w:sz w:val="24"/>
                <w:szCs w:val="24"/>
              </w:rPr>
              <w:t>приборов приемно-контрольны</w:t>
            </w:r>
            <w:r w:rsidR="005A3DAD" w:rsidRPr="005A3DAD">
              <w:rPr>
                <w:rFonts w:ascii="Times New Roman" w:hAnsi="Times New Roman"/>
                <w:bCs/>
                <w:sz w:val="24"/>
                <w:szCs w:val="24"/>
              </w:rPr>
              <w:t>х сигнальных</w:t>
            </w:r>
            <w:r w:rsidR="001E591E" w:rsidRPr="005A3DAD">
              <w:rPr>
                <w:rFonts w:ascii="Times New Roman" w:hAnsi="Times New Roman"/>
                <w:bCs/>
                <w:sz w:val="24"/>
                <w:szCs w:val="24"/>
              </w:rPr>
              <w:t xml:space="preserve"> (концентратор: блок базовый на 10 лучей</w:t>
            </w:r>
            <w:r w:rsidR="00A964A6" w:rsidRPr="005A3DAD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A964A6" w:rsidRPr="005A3DAD">
              <w:t xml:space="preserve"> </w:t>
            </w:r>
            <w:r w:rsidR="00A964A6" w:rsidRPr="005A3DAD">
              <w:rPr>
                <w:rFonts w:ascii="Times New Roman" w:hAnsi="Times New Roman"/>
                <w:bCs/>
                <w:sz w:val="24"/>
                <w:szCs w:val="24"/>
              </w:rPr>
              <w:t>блок базовый на 20 лучей</w:t>
            </w:r>
            <w:r w:rsidR="001E591E" w:rsidRPr="005A3DAD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2F6E7" w14:textId="5054A67E" w:rsidR="00316DE6" w:rsidRPr="006D4600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D3F5" w14:textId="7A980E25" w:rsidR="00316DE6" w:rsidRPr="006D4600" w:rsidRDefault="001E591E" w:rsidP="00A964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A964A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826F7D" w:rsidRPr="00826F7D" w14:paraId="393AF0C5" w14:textId="77777777" w:rsidTr="009658AA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E4C24" w14:textId="1BE04FF8" w:rsidR="00316DE6" w:rsidRPr="006D4600" w:rsidRDefault="00A964A6" w:rsidP="00A964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BB9E0" w14:textId="5D1A198E" w:rsidR="00316DE6" w:rsidRPr="006D4600" w:rsidRDefault="00316DE6" w:rsidP="00AC6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2,5 мм2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9413" w14:textId="4D534ACE" w:rsidR="00316DE6" w:rsidRPr="006D4600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849B" w14:textId="0F69A219" w:rsidR="00316DE6" w:rsidRPr="006D4600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26F7D" w:rsidRPr="00826F7D" w14:paraId="18941A74" w14:textId="77777777" w:rsidTr="009658AA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83C4" w14:textId="50685B38" w:rsidR="00316DE6" w:rsidRPr="006D4600" w:rsidRDefault="00A964A6" w:rsidP="00A964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D283" w14:textId="271A7A78" w:rsidR="00316DE6" w:rsidRPr="006D4600" w:rsidRDefault="00316DE6" w:rsidP="00AC6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8E366" w14:textId="3DD912E8" w:rsidR="00316DE6" w:rsidRPr="006D4600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AAFA" w14:textId="4BB7196F" w:rsidR="00316DE6" w:rsidRPr="006D4600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0,75</w:t>
            </w:r>
          </w:p>
        </w:tc>
      </w:tr>
      <w:tr w:rsidR="00826F7D" w:rsidRPr="00826F7D" w14:paraId="788FDDDB" w14:textId="77777777" w:rsidTr="009658AA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12697" w14:textId="42DA29B2" w:rsidR="00316DE6" w:rsidRPr="006D4600" w:rsidRDefault="00A964A6" w:rsidP="00A964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227BA" w14:textId="679B0A40" w:rsidR="00316DE6" w:rsidRPr="006D4600" w:rsidRDefault="00316DE6" w:rsidP="00AC6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Сверление отверстий: в кирпичных стенах электроперфоратором диаметром до 20 мм, толщина стен 0,5 кирпича</w:t>
            </w:r>
            <w:r w:rsidR="00CD0DCC" w:rsidRPr="006D4600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CD0DCC" w:rsidRPr="006D4600">
              <w:t xml:space="preserve"> </w:t>
            </w:r>
            <w:r w:rsidR="00CD0DCC" w:rsidRPr="006D4600">
              <w:rPr>
                <w:rFonts w:ascii="Times New Roman" w:hAnsi="Times New Roman"/>
                <w:bCs/>
                <w:sz w:val="24"/>
                <w:szCs w:val="24"/>
              </w:rPr>
              <w:t>включая прокладку и монтаж сетей связи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ADF3E" w14:textId="78A9CE75" w:rsidR="00316DE6" w:rsidRPr="006D4600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100 отверстий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0ABD" w14:textId="2562618E" w:rsidR="00316DE6" w:rsidRPr="006D4600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0,3</w:t>
            </w:r>
          </w:p>
        </w:tc>
      </w:tr>
      <w:tr w:rsidR="00826F7D" w:rsidRPr="00826F7D" w14:paraId="506582C0" w14:textId="77777777" w:rsidTr="009658AA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92DBC" w14:textId="1FF9E985" w:rsidR="00316DE6" w:rsidRPr="006D4600" w:rsidRDefault="00A964A6" w:rsidP="00A964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C6654" w14:textId="3D24387D" w:rsidR="00316DE6" w:rsidRPr="006D4600" w:rsidRDefault="00316DE6" w:rsidP="00AC6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Установка гильз из стальных труб диаметром: 100 мм  (до 100 мм)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E86F9" w14:textId="3197D580" w:rsidR="00316DE6" w:rsidRPr="006D4600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10 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CCBDB" w14:textId="28E64AEB" w:rsidR="00316DE6" w:rsidRPr="006D4600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826F7D" w:rsidRPr="00826F7D" w14:paraId="0B0B9589" w14:textId="77777777" w:rsidTr="00B03461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C029F" w14:textId="2927A305" w:rsidR="00316DE6" w:rsidRPr="006D4600" w:rsidRDefault="00A964A6" w:rsidP="00A964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3FAB" w14:textId="0070AA87" w:rsidR="00316DE6" w:rsidRPr="006D4600" w:rsidRDefault="00316DE6" w:rsidP="00AC62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D46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Пусконаладочные работы</w:t>
            </w:r>
            <w:r w:rsidR="0097106E" w:rsidRPr="006D46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(«в холостую» - 80%, «под нагрузкой» - 20%)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358B" w14:textId="6684AE8C" w:rsidR="00316DE6" w:rsidRPr="006D4600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1F10" w14:textId="0B292C0C" w:rsidR="00316DE6" w:rsidRPr="006D4600" w:rsidRDefault="00316DE6" w:rsidP="00316D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6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47B05547" w14:textId="3618582E" w:rsidR="00497C4E" w:rsidRPr="00826F7D" w:rsidRDefault="00D20BA7">
      <w:pPr>
        <w:spacing w:after="160" w:line="259" w:lineRule="auto"/>
        <w:rPr>
          <w:rFonts w:ascii="Times New Roman" w:hAnsi="Times New Roman"/>
          <w:color w:val="FF0000"/>
          <w:sz w:val="28"/>
          <w:szCs w:val="28"/>
        </w:rPr>
      </w:pPr>
      <w:r w:rsidRPr="00826F7D">
        <w:rPr>
          <w:rFonts w:ascii="Times New Roman" w:hAnsi="Times New Roman"/>
          <w:color w:val="FF0000"/>
          <w:sz w:val="28"/>
          <w:szCs w:val="28"/>
        </w:rPr>
        <w:br w:type="page"/>
      </w:r>
    </w:p>
    <w:p w14:paraId="1873B309" w14:textId="4115E5AF" w:rsidR="00893407" w:rsidRPr="002F36B4" w:rsidRDefault="00893407" w:rsidP="00893407">
      <w:pPr>
        <w:jc w:val="right"/>
        <w:rPr>
          <w:rFonts w:ascii="Times New Roman" w:hAnsi="Times New Roman"/>
          <w:sz w:val="24"/>
          <w:szCs w:val="24"/>
        </w:rPr>
      </w:pPr>
      <w:r w:rsidRPr="002F36B4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2F36B4">
        <w:rPr>
          <w:rFonts w:ascii="Times New Roman" w:hAnsi="Times New Roman"/>
          <w:sz w:val="24"/>
          <w:szCs w:val="24"/>
        </w:rPr>
        <w:t xml:space="preserve"> к ТЗ </w:t>
      </w:r>
    </w:p>
    <w:p w14:paraId="4676747C" w14:textId="3F3F5EA3" w:rsidR="00893407" w:rsidRPr="0005458D" w:rsidRDefault="0005458D" w:rsidP="00893407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458D">
        <w:rPr>
          <w:rFonts w:ascii="Times New Roman" w:hAnsi="Times New Roman"/>
          <w:b/>
          <w:sz w:val="24"/>
          <w:szCs w:val="24"/>
        </w:rPr>
        <w:t>Перечень расходных материалов и оборудования</w:t>
      </w:r>
    </w:p>
    <w:p w14:paraId="495F8A0B" w14:textId="77777777" w:rsidR="00893407" w:rsidRPr="0005458D" w:rsidRDefault="00893407" w:rsidP="00893407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3FAF65" w14:textId="5F264CFD" w:rsidR="00893407" w:rsidRPr="0005458D" w:rsidRDefault="0005458D" w:rsidP="0089340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05458D">
        <w:rPr>
          <w:rFonts w:ascii="Times New Roman" w:hAnsi="Times New Roman"/>
          <w:sz w:val="24"/>
          <w:szCs w:val="24"/>
        </w:rPr>
        <w:t xml:space="preserve">Перечень расходных материалов и оборудования для выполнения работ по </w:t>
      </w:r>
      <w:r w:rsidR="00893407" w:rsidRPr="0005458D">
        <w:rPr>
          <w:rFonts w:ascii="Times New Roman" w:hAnsi="Times New Roman"/>
          <w:sz w:val="24"/>
          <w:szCs w:val="24"/>
        </w:rPr>
        <w:t>монтаж</w:t>
      </w:r>
      <w:r w:rsidRPr="0005458D">
        <w:rPr>
          <w:rFonts w:ascii="Times New Roman" w:hAnsi="Times New Roman"/>
          <w:sz w:val="24"/>
          <w:szCs w:val="24"/>
        </w:rPr>
        <w:t>у</w:t>
      </w:r>
      <w:r w:rsidR="00893407" w:rsidRPr="0005458D">
        <w:rPr>
          <w:rFonts w:ascii="Times New Roman" w:hAnsi="Times New Roman"/>
          <w:sz w:val="24"/>
          <w:szCs w:val="24"/>
        </w:rPr>
        <w:t xml:space="preserve"> </w:t>
      </w:r>
      <w:r w:rsidR="00893407" w:rsidRPr="0005458D">
        <w:rPr>
          <w:rFonts w:ascii="Times New Roman" w:hAnsi="Times New Roman"/>
          <w:iCs/>
          <w:sz w:val="24"/>
          <w:szCs w:val="24"/>
        </w:rPr>
        <w:t>системы охранного телевидения, системы охранной и тревожной сигнализации в новом Отделении почтовой связи УФПС Ханты-Мансийского автономного округа – Югра, расположенном по адресу город Ханты-Мансийск, улица Анны Коньковой, дом 10, пом. 1003, пом. 1004:</w:t>
      </w:r>
    </w:p>
    <w:p w14:paraId="3338A902" w14:textId="77777777" w:rsidR="00893407" w:rsidRPr="00826F7D" w:rsidRDefault="00893407" w:rsidP="00893407">
      <w:pPr>
        <w:spacing w:after="160" w:line="259" w:lineRule="auto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88"/>
        <w:gridCol w:w="6718"/>
        <w:gridCol w:w="1047"/>
        <w:gridCol w:w="791"/>
      </w:tblGrid>
      <w:tr w:rsidR="00826F7D" w:rsidRPr="00826F7D" w14:paraId="17028079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7A2F" w14:textId="77777777" w:rsidR="00893407" w:rsidRPr="003478DB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295B" w14:textId="3040D7D1" w:rsidR="00893407" w:rsidRPr="003478DB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  <w:r w:rsidR="003478DB"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ресурса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3817" w14:textId="77777777" w:rsidR="00893407" w:rsidRPr="003478DB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8E64" w14:textId="77777777" w:rsidR="00893407" w:rsidRPr="003478DB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Кол.</w:t>
            </w:r>
          </w:p>
        </w:tc>
      </w:tr>
      <w:tr w:rsidR="00826F7D" w:rsidRPr="00826F7D" w14:paraId="2E048281" w14:textId="77777777" w:rsidTr="00340CB8">
        <w:trPr>
          <w:trHeight w:val="300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74E63" w14:textId="77777777" w:rsidR="00893407" w:rsidRPr="003478DB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72126" w14:textId="77777777" w:rsidR="00893407" w:rsidRPr="003478DB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FB24E" w14:textId="77777777" w:rsidR="00893407" w:rsidRPr="003478DB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82BC9" w14:textId="77777777" w:rsidR="00893407" w:rsidRPr="003478DB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78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6F7D" w:rsidRPr="00826F7D" w14:paraId="304D51C5" w14:textId="77777777" w:rsidTr="00340CB8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6973" w14:textId="45A75885" w:rsidR="00893407" w:rsidRPr="00B73A89" w:rsidRDefault="00893407" w:rsidP="00B73A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73A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B73A89" w:rsidRPr="00B73A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Расходные материалы </w:t>
            </w:r>
            <w:r w:rsidRPr="00B73A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r w:rsidR="00B73A89" w:rsidRPr="00B73A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  <w:r w:rsidR="00D777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для</w:t>
            </w:r>
            <w:r w:rsidRPr="00B73A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системы охранного телевидения (системы видеонаблюдения) (СОТ)</w:t>
            </w:r>
          </w:p>
        </w:tc>
      </w:tr>
      <w:tr w:rsidR="00826F7D" w:rsidRPr="00826F7D" w14:paraId="24BA035F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C91C" w14:textId="77777777" w:rsidR="00893407" w:rsidRPr="00826F7D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73A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0925" w14:textId="1DC947C5" w:rsidR="00893407" w:rsidRPr="00B73A89" w:rsidRDefault="00893407" w:rsidP="00B73A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73A89">
              <w:rPr>
                <w:rFonts w:ascii="Times New Roman" w:hAnsi="Times New Roman"/>
                <w:bCs/>
                <w:sz w:val="24"/>
                <w:szCs w:val="24"/>
              </w:rPr>
              <w:t>Устройство цифровой регистрации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9F57" w14:textId="77777777" w:rsidR="00893407" w:rsidRPr="00B73A89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3A89">
              <w:rPr>
                <w:rFonts w:ascii="Times New Roman" w:hAnsi="Times New Roman"/>
                <w:bCs/>
                <w:sz w:val="24"/>
                <w:szCs w:val="24"/>
              </w:rPr>
              <w:t>устройство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AB0B6" w14:textId="77777777" w:rsidR="00893407" w:rsidRPr="00B73A89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3A8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26F7D" w:rsidRPr="00826F7D" w14:paraId="0BBEBE8B" w14:textId="77777777" w:rsidTr="00340CB8">
        <w:trPr>
          <w:trHeight w:val="198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01168" w14:textId="77777777" w:rsidR="00893407" w:rsidRPr="00B73A89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3A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779B" w14:textId="4B0CEC18" w:rsidR="00893407" w:rsidRPr="00B73A89" w:rsidRDefault="00D96F0A" w:rsidP="00D96F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893407" w:rsidRPr="00B73A89">
              <w:rPr>
                <w:rFonts w:ascii="Times New Roman" w:hAnsi="Times New Roman"/>
                <w:bCs/>
                <w:sz w:val="24"/>
                <w:szCs w:val="24"/>
              </w:rPr>
              <w:t>идеорегистратор сетевой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5152" w14:textId="77777777" w:rsidR="00893407" w:rsidRPr="00B73A89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3A8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992BB" w14:textId="77777777" w:rsidR="00893407" w:rsidRPr="00B73A89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3A8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26F7D" w:rsidRPr="00826F7D" w14:paraId="62AC8280" w14:textId="77777777" w:rsidTr="00340CB8">
        <w:trPr>
          <w:trHeight w:val="297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1A376" w14:textId="138FCEB1" w:rsidR="00893407" w:rsidRPr="005F0013" w:rsidRDefault="005F0013" w:rsidP="005F00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0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B405" w14:textId="7308077C" w:rsidR="00893407" w:rsidRPr="005F0013" w:rsidRDefault="00D96F0A" w:rsidP="00D96F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893407" w:rsidRPr="005F0013">
              <w:rPr>
                <w:rFonts w:ascii="Times New Roman" w:hAnsi="Times New Roman"/>
                <w:bCs/>
                <w:sz w:val="24"/>
                <w:szCs w:val="24"/>
              </w:rPr>
              <w:t xml:space="preserve">идеокамера </w:t>
            </w:r>
            <w:r w:rsidR="00893407" w:rsidRPr="005F001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IP</w:t>
            </w:r>
            <w:r w:rsidR="005F0013" w:rsidRPr="005F0013">
              <w:t xml:space="preserve">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E89A" w14:textId="77777777" w:rsidR="00893407" w:rsidRPr="005F0013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013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2C0B" w14:textId="77777777" w:rsidR="00893407" w:rsidRPr="005F0013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01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826F7D" w:rsidRPr="00826F7D" w14:paraId="0EFD04CC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66E8" w14:textId="41A2B251" w:rsidR="00893407" w:rsidRPr="00663C94" w:rsidRDefault="00663C94" w:rsidP="00663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962B" w14:textId="77777777" w:rsidR="00893407" w:rsidRPr="00663C94" w:rsidRDefault="00893407" w:rsidP="00340C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63C94">
              <w:rPr>
                <w:rFonts w:ascii="Times New Roman" w:hAnsi="Times New Roman"/>
                <w:bCs/>
                <w:sz w:val="24"/>
                <w:szCs w:val="24"/>
              </w:rPr>
              <w:t>Съемные и выдвижные блоки (модули, ячейки, ТЭЗ), масса: до 5 кг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4B8D3" w14:textId="77777777" w:rsidR="00893407" w:rsidRPr="00663C94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C9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6240" w14:textId="77777777" w:rsidR="00893407" w:rsidRPr="00663C94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C9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26F7D" w:rsidRPr="00826F7D" w14:paraId="30D8293C" w14:textId="77777777" w:rsidTr="00340CB8">
        <w:trPr>
          <w:trHeight w:val="127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DCDE5" w14:textId="58E492AB" w:rsidR="00893407" w:rsidRPr="00663C94" w:rsidRDefault="00663C94" w:rsidP="00663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07E1D" w14:textId="393DA8ED" w:rsidR="00893407" w:rsidRPr="00663C94" w:rsidRDefault="00893407" w:rsidP="00D96F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63C94">
              <w:rPr>
                <w:rFonts w:ascii="Times New Roman" w:hAnsi="Times New Roman"/>
                <w:bCs/>
                <w:sz w:val="24"/>
                <w:szCs w:val="24"/>
              </w:rPr>
              <w:t xml:space="preserve">Жесткий диск </w:t>
            </w:r>
            <w:r w:rsidR="00D96F0A">
              <w:rPr>
                <w:rFonts w:ascii="Times New Roman" w:hAnsi="Times New Roman"/>
                <w:bCs/>
                <w:sz w:val="24"/>
                <w:szCs w:val="24"/>
              </w:rPr>
              <w:t xml:space="preserve">с объемом памяти </w:t>
            </w:r>
            <w:r w:rsidRPr="00663C94">
              <w:rPr>
                <w:rFonts w:ascii="Times New Roman" w:hAnsi="Times New Roman"/>
                <w:bCs/>
                <w:sz w:val="24"/>
                <w:szCs w:val="24"/>
              </w:rPr>
              <w:t>2тб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31A04" w14:textId="77777777" w:rsidR="00893407" w:rsidRPr="00663C94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C9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9F27C" w14:textId="77777777" w:rsidR="00893407" w:rsidRPr="00663C94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C9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26F7D" w:rsidRPr="00826F7D" w14:paraId="146F248E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2A063" w14:textId="2767AF18" w:rsidR="00893407" w:rsidRPr="00663C94" w:rsidRDefault="00663C94" w:rsidP="00663C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FDBA5" w14:textId="10174043" w:rsidR="00893407" w:rsidRPr="00663C94" w:rsidRDefault="00893407" w:rsidP="00663C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63C94">
              <w:rPr>
                <w:rFonts w:ascii="Times New Roman" w:hAnsi="Times New Roman"/>
                <w:bCs/>
                <w:sz w:val="24"/>
                <w:szCs w:val="24"/>
              </w:rPr>
              <w:t>Плата дополнительная, устанавливаемая на готовом месте стойки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0F27" w14:textId="77777777" w:rsidR="00893407" w:rsidRPr="00663C94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C9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0636" w14:textId="77777777" w:rsidR="00893407" w:rsidRPr="00663C94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3C9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26F7D" w:rsidRPr="00826F7D" w14:paraId="3BA97D33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A1476" w14:textId="72963C34" w:rsidR="00893407" w:rsidRPr="00E90204" w:rsidRDefault="00E90204" w:rsidP="00E902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FA12B" w14:textId="77777777" w:rsidR="00893407" w:rsidRPr="00E90204" w:rsidRDefault="00893407" w:rsidP="00340C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>Полка 19" консольная перфорированная 1U глубина 200 мм, цвет серый (RAL 7035)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F890" w14:textId="77777777" w:rsidR="00893407" w:rsidRPr="00E90204" w:rsidRDefault="00893407" w:rsidP="00340C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9596" w14:textId="7FBE96E8" w:rsidR="00893407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1718F" w:rsidRPr="00826F7D" w14:paraId="6EAC45CD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4E1F8" w14:textId="49C48452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DC22" w14:textId="620059F4" w:rsidR="0081718F" w:rsidRPr="00E90204" w:rsidRDefault="0081718F" w:rsidP="008171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 xml:space="preserve">Монтажная гермокоробка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D96F0A">
              <w:rPr>
                <w:rFonts w:ascii="Times New Roman" w:hAnsi="Times New Roman"/>
                <w:bCs/>
                <w:sz w:val="24"/>
                <w:szCs w:val="24"/>
              </w:rPr>
              <w:t>металлический защитный корпус для соединения и разветвления кабелей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2D3B3" w14:textId="4287C4A6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06195" w14:textId="6D8FFA6E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718F" w:rsidRPr="00826F7D" w14:paraId="5E901B68" w14:textId="77777777" w:rsidTr="00340CB8">
        <w:trPr>
          <w:trHeight w:val="244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BDE9" w14:textId="579F1745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77FA" w14:textId="47873DE7" w:rsidR="0081718F" w:rsidRPr="00E90204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 xml:space="preserve">Кронштейн "Переход"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>на стене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6D9E" w14:textId="2A5EAF25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F7EC" w14:textId="0D71EB52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718F" w:rsidRPr="00826F7D" w14:paraId="7364CB0C" w14:textId="77777777" w:rsidTr="00340CB8">
        <w:trPr>
          <w:trHeight w:val="222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5C97" w14:textId="4E05FB5A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4F7B3" w14:textId="665D6A33" w:rsidR="0081718F" w:rsidRPr="00E90204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 xml:space="preserve">Кронштейн гермокоробка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(у</w:t>
            </w:r>
            <w:r w:rsidRPr="00D96F0A">
              <w:rPr>
                <w:rFonts w:ascii="Times New Roman" w:hAnsi="Times New Roman"/>
                <w:bCs/>
                <w:sz w:val="24"/>
                <w:szCs w:val="24"/>
              </w:rPr>
              <w:t>гловой монтажный кронштейн c гермокоробкой для крепления видеокамер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8EFA" w14:textId="28C01652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CFDE3" w14:textId="6C2521ED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1718F" w:rsidRPr="00826F7D" w14:paraId="0B493B6F" w14:textId="77777777" w:rsidTr="00340CB8">
        <w:trPr>
          <w:trHeight w:val="18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868A" w14:textId="4FA519FF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4DA7" w14:textId="67936EA4" w:rsidR="0081718F" w:rsidRPr="00E90204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>Коммутатор служебной связи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BBA56" w14:textId="1E087900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57B4" w14:textId="4616AC4C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2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658F230F" w14:textId="77777777" w:rsidTr="007A72FA">
        <w:trPr>
          <w:trHeight w:val="262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B6CB" w14:textId="41DE4AD2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3654" w14:textId="6EDCBB65" w:rsidR="0081718F" w:rsidRPr="00E90204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 xml:space="preserve">Сетевой PoE коммутатор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1147" w14:textId="250DFF17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6A5B0" w14:textId="24FFD053" w:rsidR="0081718F" w:rsidRPr="00E90204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7F6DC7DE" w14:textId="77777777" w:rsidTr="00340CB8">
        <w:trPr>
          <w:trHeight w:val="299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D349" w14:textId="33D67FAA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7362" w14:textId="04E7D81F" w:rsidR="0081718F" w:rsidRPr="00FC1FD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>Съемные и выдвижные блоки (модули, ячейки, ТЭЗ), масса: до 5 кг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4499" w14:textId="4D5ADA2E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A528" w14:textId="3170E40A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52144BF9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95C5" w14:textId="4CB311D9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385CC" w14:textId="52E9187E" w:rsidR="0081718F" w:rsidRPr="00FC1FD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>Патч-панель 19"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0DE24" w14:textId="535D70D7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6EECE" w14:textId="42BEC47E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50E6EA1A" w14:textId="77777777" w:rsidTr="00340CB8">
        <w:trPr>
          <w:trHeight w:val="271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3621A" w14:textId="7C16B36A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66B2" w14:textId="2B84EE31" w:rsidR="0081718F" w:rsidRPr="00FC1FD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>Отдельно устанавливаемый: преобразователь или блок питания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A031" w14:textId="25B28E2B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565C" w14:textId="4E04BC38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4E348AFE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FC9C0" w14:textId="5CB19337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BB095" w14:textId="26B59DD1" w:rsidR="0081718F" w:rsidRPr="00FC1FD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 бесперебойного питания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1F1D6" w14:textId="20741CDD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770F1" w14:textId="21841E22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699B4F0A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0A04" w14:textId="3E5DCC24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1F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09D4" w14:textId="6484BBA4" w:rsidR="0081718F" w:rsidRPr="00FC1FD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24FD">
              <w:rPr>
                <w:rFonts w:ascii="Times New Roman" w:hAnsi="Times New Roman"/>
                <w:bCs/>
                <w:sz w:val="24"/>
                <w:szCs w:val="24"/>
              </w:rPr>
              <w:t>Конструкции для установки приборов, масса: до 2 кг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E3B4" w14:textId="531F72BF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24FD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5A7D" w14:textId="7881E000" w:rsidR="0081718F" w:rsidRPr="00FC1FD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24F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417B1986" w14:textId="77777777" w:rsidTr="00340CB8">
        <w:trPr>
          <w:trHeight w:val="162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267A" w14:textId="5BB1057A" w:rsidR="0081718F" w:rsidRPr="00E924FD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2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C2C1" w14:textId="297B5F4E" w:rsidR="0081718F" w:rsidRPr="00E924FD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24FD">
              <w:rPr>
                <w:rFonts w:ascii="Times New Roman" w:hAnsi="Times New Roman"/>
                <w:bCs/>
                <w:sz w:val="24"/>
                <w:szCs w:val="24"/>
              </w:rPr>
              <w:t xml:space="preserve">Рельсы монтажные для ИБП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034F0" w14:textId="7D03FE30" w:rsidR="0081718F" w:rsidRPr="00E924FD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24FD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B854" w14:textId="1D3B62E3" w:rsidR="0081718F" w:rsidRPr="00E924FD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24F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0CD16CBB" w14:textId="77777777" w:rsidTr="007A72FA">
        <w:trPr>
          <w:trHeight w:val="299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F0D90" w14:textId="4DC24E09" w:rsidR="0081718F" w:rsidRPr="00E924FD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2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05A8" w14:textId="0A4D643A" w:rsidR="0081718F" w:rsidRPr="00E924FD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24FD">
              <w:rPr>
                <w:rFonts w:ascii="Times New Roman" w:hAnsi="Times New Roman"/>
                <w:bCs/>
                <w:sz w:val="24"/>
                <w:szCs w:val="24"/>
              </w:rPr>
              <w:t>Блоки с тремя выключателями и одной штепсельной розеткой утопленного типа при скрытой проводке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DEEA6" w14:textId="560ABCAB" w:rsidR="0081718F" w:rsidRPr="00E924FD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24FD">
              <w:rPr>
                <w:rFonts w:ascii="Times New Roman" w:hAnsi="Times New Roman"/>
                <w:bCs/>
                <w:sz w:val="24"/>
                <w:szCs w:val="24"/>
              </w:rPr>
              <w:t>100 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9305E" w14:textId="74F4BD6A" w:rsidR="0081718F" w:rsidRPr="00E924FD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24FD">
              <w:rPr>
                <w:rFonts w:ascii="Times New Roman" w:hAnsi="Times New Roman"/>
                <w:bCs/>
                <w:sz w:val="24"/>
                <w:szCs w:val="24"/>
              </w:rPr>
              <w:t>0,02</w:t>
            </w:r>
          </w:p>
        </w:tc>
      </w:tr>
      <w:tr w:rsidR="0081718F" w:rsidRPr="00826F7D" w14:paraId="0C8E0C53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4E898" w14:textId="2B601A2A" w:rsidR="0081718F" w:rsidRPr="00E924FD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2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04EE" w14:textId="6C138EC8" w:rsidR="0081718F" w:rsidRPr="00E924FD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3B1">
              <w:rPr>
                <w:rFonts w:ascii="Times New Roman" w:hAnsi="Times New Roman"/>
                <w:bCs/>
                <w:sz w:val="24"/>
                <w:szCs w:val="24"/>
              </w:rPr>
              <w:t xml:space="preserve">Блок розеток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60603" w14:textId="4559717D" w:rsidR="0081718F" w:rsidRPr="00E924FD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B1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7BFA" w14:textId="1363925E" w:rsidR="0081718F" w:rsidRPr="00E924FD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B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3DF1EBA7" w14:textId="77777777" w:rsidTr="00340CB8">
        <w:trPr>
          <w:trHeight w:val="237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B9236" w14:textId="69C956B7" w:rsidR="0081718F" w:rsidRPr="005443B1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F516" w14:textId="6DF2DE56" w:rsidR="0081718F" w:rsidRPr="005443B1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3B1">
              <w:rPr>
                <w:rFonts w:ascii="Times New Roman" w:hAnsi="Times New Roman"/>
                <w:bCs/>
                <w:sz w:val="24"/>
                <w:szCs w:val="24"/>
              </w:rPr>
              <w:t>Блок управления шкафного исполнения или распределительный пункт (шкаф), устанавливаемый: на стене, высота и ширина до 600х600 мм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342B" w14:textId="1948804E" w:rsidR="0081718F" w:rsidRPr="005443B1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B1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3409" w14:textId="0D6EFBF1" w:rsidR="0081718F" w:rsidRPr="005443B1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B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48CC5431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A29DB" w14:textId="670883C6" w:rsidR="0081718F" w:rsidRPr="005443B1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47547" w14:textId="75C40A97" w:rsidR="0081718F" w:rsidRPr="005443B1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3B1">
              <w:rPr>
                <w:rFonts w:ascii="Times New Roman" w:hAnsi="Times New Roman"/>
                <w:bCs/>
                <w:sz w:val="24"/>
                <w:szCs w:val="24"/>
              </w:rPr>
              <w:t>Шкаф наст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енный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3D98C" w14:textId="7CD72BFA" w:rsidR="0081718F" w:rsidRPr="005443B1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B1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7E8B" w14:textId="65BF1007" w:rsidR="0081718F" w:rsidRPr="005443B1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B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7D28B1C1" w14:textId="77777777" w:rsidTr="00340CB8">
        <w:trPr>
          <w:trHeight w:val="228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6B065" w14:textId="0817E6E2" w:rsidR="0081718F" w:rsidRPr="005443B1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9EF4E" w14:textId="6DD6C045" w:rsidR="0081718F" w:rsidRPr="005443B1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 xml:space="preserve">Модуль вентиляторный потолочный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E4A4B" w14:textId="629B0E33" w:rsidR="0081718F" w:rsidRPr="005443B1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4F99B" w14:textId="717CB389" w:rsidR="0081718F" w:rsidRPr="005443B1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7FF4A0F7" w14:textId="77777777" w:rsidTr="00E221D7">
        <w:trPr>
          <w:trHeight w:val="28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3AF3" w14:textId="2AD9B383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46E7" w14:textId="58007605" w:rsidR="0081718F" w:rsidRPr="004F377F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>Клавиатура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 xml:space="preserve">мышь беспроводная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08D2" w14:textId="24BC8359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58B2" w14:textId="6F07A587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3AA2A7CD" w14:textId="77777777" w:rsidTr="00340CB8">
        <w:trPr>
          <w:trHeight w:val="37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310B" w14:textId="70EF4B47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66303" w14:textId="13660EBA" w:rsidR="0081718F" w:rsidRPr="004F377F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>Устройство видеоконтрольное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5923" w14:textId="4D4FB196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4E88" w14:textId="055CB44B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60955B2A" w14:textId="77777777" w:rsidTr="00C92885">
        <w:trPr>
          <w:trHeight w:val="32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C28A3" w14:textId="42C061D9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F9B6E" w14:textId="507D4AD5" w:rsidR="0081718F" w:rsidRPr="004F377F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 xml:space="preserve">27" Монитор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96DE" w14:textId="71AC9FF2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A7633" w14:textId="06810D90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16F75187" w14:textId="77777777" w:rsidTr="00340CB8">
        <w:trPr>
          <w:trHeight w:val="264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55E3" w14:textId="4B1A6C64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6DA6D" w14:textId="1FF21087" w:rsidR="0081718F" w:rsidRPr="004F377F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>Перемычки кабельные длиной: до 6 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7631" w14:textId="2470BBE6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>100 перемычек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138A" w14:textId="13E52A85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77F">
              <w:rPr>
                <w:rFonts w:ascii="Times New Roman" w:hAnsi="Times New Roman"/>
                <w:bCs/>
                <w:sz w:val="24"/>
                <w:szCs w:val="24"/>
              </w:rPr>
              <w:t>0,02</w:t>
            </w:r>
          </w:p>
        </w:tc>
      </w:tr>
      <w:tr w:rsidR="0081718F" w:rsidRPr="00826F7D" w14:paraId="572DD74B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6AF5" w14:textId="799A78D6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6F458" w14:textId="599CDA20" w:rsidR="0081718F" w:rsidRPr="004F377F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67B6">
              <w:rPr>
                <w:rFonts w:ascii="Times New Roman" w:hAnsi="Times New Roman"/>
                <w:bCs/>
                <w:sz w:val="24"/>
                <w:szCs w:val="24"/>
              </w:rPr>
              <w:t>Перемычки кабельные длиной: добавлять на каждый 1 м сверх 6 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8CEC7" w14:textId="7168E519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7B6">
              <w:rPr>
                <w:rFonts w:ascii="Times New Roman" w:hAnsi="Times New Roman"/>
                <w:bCs/>
                <w:sz w:val="24"/>
                <w:szCs w:val="24"/>
              </w:rPr>
              <w:t>100 перемычек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76F7" w14:textId="6029EA5D" w:rsidR="0081718F" w:rsidRPr="004F377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7B6">
              <w:rPr>
                <w:rFonts w:ascii="Times New Roman" w:hAnsi="Times New Roman"/>
                <w:bCs/>
                <w:sz w:val="24"/>
                <w:szCs w:val="24"/>
              </w:rPr>
              <w:t>0,02</w:t>
            </w:r>
          </w:p>
        </w:tc>
      </w:tr>
      <w:tr w:rsidR="0081718F" w:rsidRPr="00826F7D" w14:paraId="621B5DEB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931F0" w14:textId="5A9BADD1" w:rsidR="0081718F" w:rsidRPr="002F67B6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D87EC" w14:textId="4310DC69" w:rsidR="0081718F" w:rsidRPr="002F67B6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67B6">
              <w:rPr>
                <w:rFonts w:ascii="Times New Roman" w:hAnsi="Times New Roman"/>
                <w:bCs/>
                <w:sz w:val="24"/>
                <w:szCs w:val="24"/>
              </w:rPr>
              <w:t xml:space="preserve">Кабель однонаправленный HDMI, 15 м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44A5D" w14:textId="78E46DD3" w:rsidR="0081718F" w:rsidRPr="002F67B6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7B6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5C5A0" w14:textId="6E563501" w:rsidR="0081718F" w:rsidRPr="002F67B6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7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10334078" w14:textId="77777777" w:rsidTr="00340CB8">
        <w:trPr>
          <w:trHeight w:val="304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F58F" w14:textId="7F40B392" w:rsidR="0081718F" w:rsidRPr="002F67B6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7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F4C16" w14:textId="7C3C6337" w:rsidR="0081718F" w:rsidRPr="002F67B6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Провод в коробах, сечением: до 6 мм2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6B95D" w14:textId="33B73EED" w:rsidR="0081718F" w:rsidRPr="002F67B6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208AB" w14:textId="17F5CD03" w:rsidR="0081718F" w:rsidRPr="002F67B6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2,2</w:t>
            </w:r>
          </w:p>
        </w:tc>
      </w:tr>
      <w:tr w:rsidR="0081718F" w:rsidRPr="00826F7D" w14:paraId="39837A92" w14:textId="77777777" w:rsidTr="00340CB8">
        <w:trPr>
          <w:trHeight w:val="137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05DA" w14:textId="326A1444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2FE5" w14:textId="4BC6A76F" w:rsidR="0081718F" w:rsidRPr="007740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Кабель безгалогенный парной скрутки для СКС и IP-сетей имеет 4 пары жил диаметром 0,52 мм (24 AWG), категория 5e U/UTP Cat5e ZH нг(А)-HF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84AC5" w14:textId="1F1221C5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3498" w14:textId="15A6513E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1244,4</w:t>
            </w:r>
          </w:p>
        </w:tc>
      </w:tr>
      <w:tr w:rsidR="0081718F" w:rsidRPr="00826F7D" w14:paraId="22A218D9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3E952" w14:textId="662BAC42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AC089" w14:textId="288786B9" w:rsidR="0081718F" w:rsidRPr="007740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Кабель силовой с медными жилами ВВГнг(A)-LS 3х1,5-660 // Кабель силовой огнестойкий, не распространяющий горение, с низким дымо- и газовыделением ВВГ-Пнг(А)-LS 3х1,5 ГОСТ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92821" w14:textId="724840D2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1000 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54418" w14:textId="58EB9B6B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0,0612</w:t>
            </w:r>
          </w:p>
        </w:tc>
      </w:tr>
      <w:tr w:rsidR="0081718F" w:rsidRPr="00826F7D" w14:paraId="44E5B762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0054A" w14:textId="6E3236CC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B428" w14:textId="61B63DB2" w:rsidR="0081718F" w:rsidRPr="007740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Перемычки кабельные между секциями одного статива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5F49" w14:textId="2769D019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100 перемычек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5DFE" w14:textId="21612148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0,28</w:t>
            </w:r>
          </w:p>
        </w:tc>
      </w:tr>
      <w:tr w:rsidR="0081718F" w:rsidRPr="00826F7D" w14:paraId="0F06F886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909D6" w14:textId="03A4B750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2B69" w14:textId="26468499" w:rsidR="0081718F" w:rsidRPr="007740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Патч-корд U/UTP, категория 5е, 2xRJ45/8p8c, неэкранированный, черный, PVC, 0.3м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3EB9" w14:textId="7A59B952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2867" w14:textId="5F277387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81718F" w:rsidRPr="00826F7D" w14:paraId="7D25F172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DEF6" w14:textId="0E770D23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3246" w14:textId="0787DBE3" w:rsidR="0081718F" w:rsidRPr="007740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Патч-корд U/UTP, категория 5е, 2xRJ45/8p8c, неэкранированный, зеленый, LSZH, 1м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7608" w14:textId="020B3EC7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BD923" w14:textId="04740B53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53CF7800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CAB89" w14:textId="7754E823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69D6" w14:textId="72E31704" w:rsidR="0081718F" w:rsidRPr="007740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Перемычки кабельные длиной: до 6 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D9AA" w14:textId="0CF6D734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100 перемычек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7F49A" w14:textId="74AA99AA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hAnsi="Times New Roman"/>
                <w:bCs/>
                <w:sz w:val="24"/>
                <w:szCs w:val="24"/>
              </w:rPr>
              <w:t>0,02</w:t>
            </w:r>
          </w:p>
        </w:tc>
      </w:tr>
      <w:tr w:rsidR="0081718F" w:rsidRPr="00826F7D" w14:paraId="61266215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B6E32" w14:textId="5928EB5D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40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F5113" w14:textId="4FD5FC4D" w:rsidR="0081718F" w:rsidRPr="0081718F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D239F">
              <w:rPr>
                <w:rFonts w:ascii="Times New Roman" w:hAnsi="Times New Roman"/>
                <w:bCs/>
                <w:sz w:val="24"/>
                <w:szCs w:val="24"/>
              </w:rPr>
              <w:t>Кабель</w:t>
            </w:r>
            <w:r w:rsidRPr="00E12D9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2.0 </w:t>
            </w:r>
            <w:r w:rsidRPr="00BD239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Type</w:t>
            </w:r>
            <w:r w:rsidRPr="00E12D9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</w:t>
            </w:r>
            <w:r w:rsidRPr="00BD239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</w:t>
            </w:r>
            <w:r w:rsidRPr="00E12D9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- </w:t>
            </w:r>
            <w:r w:rsidRPr="00BD239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USB</w:t>
            </w:r>
            <w:r w:rsidRPr="00E12D9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2.0 </w:t>
            </w:r>
            <w:r w:rsidRPr="00BD239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Type</w:t>
            </w:r>
            <w:r w:rsidRPr="00E12D9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-</w:t>
            </w:r>
            <w:r w:rsidRPr="00BD239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</w:t>
            </w:r>
            <w:r w:rsidRPr="00E12D9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628BB" w14:textId="5F3D0564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39F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7E2D" w14:textId="4304AAFD" w:rsidR="0081718F" w:rsidRPr="007740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39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53B590D8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042F8" w14:textId="37E6924D" w:rsidR="0081718F" w:rsidRPr="00BD239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5D759" w14:textId="252087B3" w:rsidR="0081718F" w:rsidRPr="0081718F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39F">
              <w:rPr>
                <w:rFonts w:ascii="Times New Roman" w:hAnsi="Times New Roman"/>
                <w:bCs/>
                <w:sz w:val="24"/>
                <w:szCs w:val="24"/>
              </w:rPr>
              <w:t>Гильзы из стальных труб диаметром: 100 мм  (до 100 мм)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32E19" w14:textId="6C02A50F" w:rsidR="0081718F" w:rsidRPr="00BD239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39F">
              <w:rPr>
                <w:rFonts w:ascii="Times New Roman" w:hAnsi="Times New Roman"/>
                <w:bCs/>
                <w:sz w:val="24"/>
                <w:szCs w:val="24"/>
              </w:rPr>
              <w:t>10 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C5AD7" w14:textId="3C8311C8" w:rsidR="0081718F" w:rsidRPr="00BD239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39F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81718F" w:rsidRPr="00826F7D" w14:paraId="403CD459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0E183" w14:textId="383A74B5" w:rsidR="0081718F" w:rsidRPr="00BD239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3DD3" w14:textId="0B4DFDB3" w:rsidR="0081718F" w:rsidRPr="00BD239F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Трубы стальные бесшовные горячедеформированные со снятой фаской из стали марок 15, 20, 35, наружный диаметр 25 мм, толщина стенки 2,5 мм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89C53" w14:textId="4A0A7FE9" w:rsidR="0081718F" w:rsidRPr="00BD239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1D95E" w14:textId="0FD9FD37" w:rsidR="0081718F" w:rsidRPr="00BD239F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1718F" w:rsidRPr="00826F7D" w14:paraId="6DAE86FA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B3511" w14:textId="3868CEF1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CC1A" w14:textId="38D3EC37" w:rsidR="0081718F" w:rsidRPr="00A13D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 xml:space="preserve">Герметик противопожарный терморасширяющийся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5F642" w14:textId="3519CD87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522A3" w14:textId="39EE7BD3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2560710A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E9B99" w14:textId="4FF0E643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42A21" w14:textId="0D1127F2" w:rsidR="0081718F" w:rsidRPr="00A13D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Труба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0FCE5" w14:textId="66361DAB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2ACEB" w14:textId="451D1026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81718F" w:rsidRPr="00826F7D" w14:paraId="283A7D11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52E9" w14:textId="4A7B47E1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2C361" w14:textId="07015248" w:rsidR="0081718F" w:rsidRPr="00A13D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Трубы из самозатухающего ПВХ гибкие гофрированные, легкие, без протяжки, номинальный внутренний диаметр 25 мм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E617E" w14:textId="58BE4AC7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DEEA" w14:textId="17479E18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612</w:t>
            </w:r>
          </w:p>
        </w:tc>
      </w:tr>
      <w:tr w:rsidR="0081718F" w:rsidRPr="00826F7D" w14:paraId="00FC6A9A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C8A5" w14:textId="289EFF61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491E" w14:textId="3188C47A" w:rsidR="0081718F" w:rsidRPr="00A13D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Крепёж-клипса для труб АБС-пластик оранжевая</w:t>
            </w: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br/>
              <w:t>д25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3E250" w14:textId="66E65A47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C572" w14:textId="2E224D74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1200</w:t>
            </w:r>
          </w:p>
        </w:tc>
      </w:tr>
      <w:tr w:rsidR="0081718F" w:rsidRPr="00826F7D" w14:paraId="7D697840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54A8" w14:textId="5504F4A8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B281" w14:textId="7502380C" w:rsidR="0081718F" w:rsidRPr="00A13D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Тройник разборный оранжевый d25 мм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B05D0" w14:textId="712D2D8D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AB548" w14:textId="6D396A8A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</w:tr>
      <w:tr w:rsidR="0081718F" w:rsidRPr="00826F7D" w14:paraId="7461343C" w14:textId="77777777" w:rsidTr="00340CB8">
        <w:trPr>
          <w:trHeight w:val="7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71B12" w14:textId="4A83A3E0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66A11" w14:textId="4EB914C3" w:rsidR="0081718F" w:rsidRPr="00A13D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Патрубок-муфта оранжевая d25 мм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FD090" w14:textId="2D5E5495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0FB9C" w14:textId="16DFA682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</w:tr>
      <w:tr w:rsidR="0081718F" w:rsidRPr="00826F7D" w14:paraId="0E595502" w14:textId="77777777" w:rsidTr="00340CB8">
        <w:trPr>
          <w:trHeight w:val="7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DD436" w14:textId="11F0CE40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038B" w14:textId="1D037C8E" w:rsidR="0081718F" w:rsidRPr="00A13D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Короба пластмассовые: шириной до 120 мм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C2DD" w14:textId="29CE1753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6A2F" w14:textId="6261866B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0,08</w:t>
            </w:r>
          </w:p>
        </w:tc>
      </w:tr>
      <w:tr w:rsidR="0081718F" w:rsidRPr="00826F7D" w14:paraId="1347B401" w14:textId="77777777" w:rsidTr="00340CB8">
        <w:trPr>
          <w:trHeight w:val="7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EF97" w14:textId="7F4A20B0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A40BC" w14:textId="526EAAB6" w:rsidR="0081718F" w:rsidRPr="00A13D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Кабель-канал (короб) 80х40 мм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22DB6" w14:textId="7A97DAE9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0688C" w14:textId="2EB611D5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8,16</w:t>
            </w:r>
          </w:p>
        </w:tc>
      </w:tr>
      <w:tr w:rsidR="0081718F" w:rsidRPr="00826F7D" w14:paraId="36A0C2A0" w14:textId="77777777" w:rsidTr="00340CB8">
        <w:trPr>
          <w:trHeight w:val="188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487B" w14:textId="107581E9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606A" w14:textId="19D6F584" w:rsidR="0081718F" w:rsidRPr="00A13D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Розетка штепсельная: неутопленного типа при открытой проводке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9228" w14:textId="66959A53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100 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CE597" w14:textId="144E4609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0,02</w:t>
            </w:r>
          </w:p>
        </w:tc>
      </w:tr>
      <w:tr w:rsidR="0081718F" w:rsidRPr="00826F7D" w14:paraId="640A7188" w14:textId="77777777" w:rsidTr="00340CB8">
        <w:trPr>
          <w:trHeight w:val="45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35D6" w14:textId="4F30E4EB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9380C" w14:textId="19E17F9E" w:rsidR="0081718F" w:rsidRPr="00A13D78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Розетка штепсельная для открытой проводки с заземляющими контактами и защитными шторками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7EE04" w14:textId="7AE99AA6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100 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2D822" w14:textId="6EDED2BB" w:rsidR="0081718F" w:rsidRPr="00A13D78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3D78">
              <w:rPr>
                <w:rFonts w:ascii="Times New Roman" w:hAnsi="Times New Roman"/>
                <w:bCs/>
                <w:sz w:val="24"/>
                <w:szCs w:val="24"/>
              </w:rPr>
              <w:t>0,02</w:t>
            </w:r>
          </w:p>
        </w:tc>
      </w:tr>
      <w:tr w:rsidR="0081718F" w:rsidRPr="00826F7D" w14:paraId="54F32D7F" w14:textId="77777777" w:rsidTr="00340CB8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8D50" w14:textId="38F16B12" w:rsidR="0081718F" w:rsidRPr="00826F7D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0B47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Расходные материалы  и оборудование для системы охранной и тревожной сигнализации (СОТС)</w:t>
            </w:r>
          </w:p>
        </w:tc>
      </w:tr>
      <w:tr w:rsidR="0081718F" w:rsidRPr="00826F7D" w14:paraId="2DDAA4E9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4F82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7F710" w14:textId="60646B3A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Приборы ПС приемно-контрольные, пусковые, концентратор: блок базовый на 20 лучей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C334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68A0C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4D71A749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3B1D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916A" w14:textId="621AE14C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Прибор приемно-контрольный и управления охранно-пожарный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6D1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2068A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0B370EDE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7C7B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32FCF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Извещатель ОС автоматический: контактный, магнитоконтактный на открывание окон, дверей,</w:t>
            </w:r>
            <w:r w:rsidRPr="00085DC9">
              <w:t xml:space="preserve"> </w:t>
            </w: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включая прокладку и монтаж сетей связи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DE9B8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29AA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</w:tr>
      <w:tr w:rsidR="0081718F" w:rsidRPr="00826F7D" w14:paraId="178A23C4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FF49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8CE8" w14:textId="5B435F24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 xml:space="preserve">Извещатель охранный магнитоуправляемый адресный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5DA5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A7A14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</w:tr>
      <w:tr w:rsidR="0081718F" w:rsidRPr="00826F7D" w14:paraId="1022142C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AC928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3CACA" w14:textId="32485B82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 xml:space="preserve">Извещатель охранный точечный магнитоконтактный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7742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EA94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1718F" w:rsidRPr="00826F7D" w14:paraId="0E998750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9EC0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2D929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Устройство ультразвуковое: прибор ультразвуковой в одноблочном исполнении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1B038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22245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81718F" w:rsidRPr="00826F7D" w14:paraId="62076246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8BE29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0A48" w14:textId="65211875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Извещатель охранный поверхностный звуковой адресный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2866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AC65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81718F" w:rsidRPr="00085DC9" w14:paraId="1099ABA6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2117D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BE20" w14:textId="0847035A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Устройство оптико-(фото)электрическое: прибор оптико-электрический в одноблочном исполнении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CA08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913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81718F" w:rsidRPr="00085DC9" w14:paraId="290BFCBF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A969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247F" w14:textId="0D752B6A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 xml:space="preserve">Извещатель охранный объемный оптико-электронный пассивный адресный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EDFA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B009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81718F" w:rsidRPr="00085DC9" w14:paraId="73E335D3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BFD0F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01D7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Устройство сигнально-блокировочное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6355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E7FA1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81718F" w:rsidRPr="00085DC9" w14:paraId="1F71FC46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E6E5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DA26" w14:textId="03115CF5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 xml:space="preserve">Изолятор шлейфа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C07D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86FB3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81718F" w:rsidRPr="00085DC9" w14:paraId="53CABBE9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BF86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7D6D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концов: до 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7A148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3031A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81718F" w:rsidRPr="00085DC9" w14:paraId="0783F399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ADB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17AE" w14:textId="09DA1611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 xml:space="preserve">Кнопка тревожная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2BA6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7D69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81718F" w:rsidRPr="00085DC9" w14:paraId="7EA6C469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4EEE0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CED5A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концов: до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A77C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DE3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81718F" w:rsidRPr="00085DC9" w14:paraId="54F026C2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9E7A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8E716" w14:textId="5D09BD31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Оповещатель охранно-пожарный комбинированный свето-звуковой адресный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DC4E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87B6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81718F" w:rsidRPr="00826F7D" w14:paraId="7067030F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BD1EC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FE5D" w14:textId="089CB2F6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Устройства промежуточные на количество лучей: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AEF08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0D70D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1718F" w:rsidRPr="00826F7D" w14:paraId="4DB5FEEC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41AC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3AA0" w14:textId="7AF7CD02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 xml:space="preserve">Адресная метка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EF7B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15FA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24D70CE7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17B2D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F4637" w14:textId="5BEAE505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 xml:space="preserve">Адресный релейный модуль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56FCA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80FC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567F5E3D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CD16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B6A9" w14:textId="7D6F469A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Приборы приемно-контрольные сигнальные, концентратор: блок базовый на 10 лучей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A39ED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0C58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316AD418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34EE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8872" w14:textId="66D4BAB9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 xml:space="preserve">Пульт управления охранными зонами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4C2A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BD6C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3FCE437D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759EF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0F06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концов: до 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33EC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96F0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61A219E5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E521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61136" w14:textId="6E5B89E3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 xml:space="preserve">Оповещатель комбинированный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FF83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D159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085DC9" w14:paraId="082C0B0B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5071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2C841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Отдельно устанавливаемый: преобразователь или блок питания,</w:t>
            </w:r>
            <w:r w:rsidRPr="00085DC9">
              <w:t xml:space="preserve"> </w:t>
            </w: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включая прокладку и монтаж сетей связи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95136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D5829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085DC9" w14:paraId="588BF36F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05913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EA98" w14:textId="41325D86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 вторичного электропитания резервированный адресный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A800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AFF96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085DC9" w14:paraId="1C92C390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D04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FD4B" w14:textId="6B4EF8C3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Аккумулятор кислотный стационарный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2DB8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0AEE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1718F" w:rsidRPr="00085DC9" w14:paraId="3E1D061E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537AA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5521E" w14:textId="60D86848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Аккумулятор свинцово-кислотный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2F2C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AA8DD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1718F" w:rsidRPr="00085DC9" w14:paraId="6E47E508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92F3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25D41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Провод в коробах, сечением: до 6 мм2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4C85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4763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</w:p>
        </w:tc>
      </w:tr>
      <w:tr w:rsidR="0081718F" w:rsidRPr="00826F7D" w14:paraId="353A6318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35E5" w14:textId="7989FD0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6A50" w14:textId="629D841F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 xml:space="preserve">Кабели парной скрутки огнестойкие для систем пожарной сигнализации с однопроволочными медными жилами, изоляцией из кремнийорганической резины, оболочкой из </w:t>
            </w: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безгалогенной полимерной композиции, не распространяющий горение, с низким дымо- и газовыделением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3238E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1000 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7C3AC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0,4896</w:t>
            </w:r>
          </w:p>
        </w:tc>
      </w:tr>
      <w:tr w:rsidR="0081718F" w:rsidRPr="00826F7D" w14:paraId="0702253A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75A6" w14:textId="59A3876E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32FB" w14:textId="4A018098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Кабель огнестойкий безгалогенный парной скрутки для СОУЭ, СКС и IP-сетей имеет 4 пары жил диаметром 0,52 мм (24 AWG) с утолщенной изоляцией 1,2 мм (применять разъемы для кат.6А или со вставкой) U/UTP Cat5e ZH нг(A)-FRHF 4х2х0,52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E7A36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37D8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35,7</w:t>
            </w:r>
          </w:p>
        </w:tc>
      </w:tr>
      <w:tr w:rsidR="0081718F" w:rsidRPr="00826F7D" w14:paraId="29F2C09F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AC7AE" w14:textId="0CD08263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B6575" w14:textId="7550F89E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Кабель силовой ППГнг(А)-FRHF 3x1,5 ок (N,РЕ)-0,66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0E19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B1B1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40,8</w:t>
            </w:r>
          </w:p>
        </w:tc>
      </w:tr>
      <w:tr w:rsidR="0081718F" w:rsidRPr="00826F7D" w14:paraId="4480A315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46E20" w14:textId="04DA6F5E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19DB6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Короба пластмассовые: шириной до 40 мм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C3205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E10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0,78</w:t>
            </w:r>
          </w:p>
        </w:tc>
      </w:tr>
      <w:tr w:rsidR="0081718F" w:rsidRPr="00826F7D" w14:paraId="0D72231C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38CB" w14:textId="008E9163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8742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Кабель-канал 25x16, двойной замок в полиэтилене (80 м/уп) Промрукав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BBB4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2C23C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71,4</w:t>
            </w:r>
          </w:p>
        </w:tc>
      </w:tr>
      <w:tr w:rsidR="0081718F" w:rsidRPr="00826F7D" w14:paraId="66A98825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9C33" w14:textId="7320600F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35C1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Кабель-канал 40x25, двойной замок в полиэтилене (30 м/уп) Промрукав 0540251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163D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F5EF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8,16</w:t>
            </w:r>
          </w:p>
        </w:tc>
      </w:tr>
      <w:tr w:rsidR="0081718F" w:rsidRPr="00826F7D" w14:paraId="0608DC54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CC11A" w14:textId="7231E6D4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8CEB9" w14:textId="66CF6778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Гильзы из стальных труб диаметром: 100 мм  (до 100 мм)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F6599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10 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88FB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</w:tr>
      <w:tr w:rsidR="0081718F" w:rsidRPr="00826F7D" w14:paraId="650D6CED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3F82" w14:textId="378185FF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63286" w14:textId="3F563846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Трубы стальные сварные оцинкованные водогазопроводные с резьбой, легкие, номинальный диаметр 20 мм, толщина стенки 2,5 мм // Труба стальная оцинкованная безрезьбовая диаметром до 20 мм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CFF6C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F8350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1718F" w:rsidRPr="00826F7D" w14:paraId="6A5F5E67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B3CFB" w14:textId="590940B2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5037" w14:textId="030D6260" w:rsidR="0081718F" w:rsidRPr="00085DC9" w:rsidRDefault="0081718F" w:rsidP="001241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Герметик огнезащитный нейтральный силиконовый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F81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6757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1718F" w:rsidRPr="00826F7D" w14:paraId="55C4F79D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5818A" w14:textId="59602882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6918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Труба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8F05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6695E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4,8</w:t>
            </w:r>
          </w:p>
        </w:tc>
      </w:tr>
      <w:tr w:rsidR="0081718F" w:rsidRPr="00826F7D" w14:paraId="26C1A313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C3248" w14:textId="18192B29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1AB60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Трубы из самозатухающего ПВХ гибкие гофрированные, легкие, без протяжки, номинальный внутренний диаметр 16 мм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87D10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281FE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489,6</w:t>
            </w:r>
          </w:p>
        </w:tc>
      </w:tr>
      <w:tr w:rsidR="0081718F" w:rsidRPr="00826F7D" w14:paraId="378CE0DB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D369" w14:textId="5529AF2E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563C" w14:textId="77777777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Клипса для крепежа гофротрубы, номинальный диаметр 16 мм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915A3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10 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DFE2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96</w:t>
            </w:r>
          </w:p>
        </w:tc>
      </w:tr>
      <w:tr w:rsidR="0081718F" w:rsidRPr="00826F7D" w14:paraId="057FF805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FFDC" w14:textId="58DBA0D2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6DA4" w14:textId="6AA68B5F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Коробка ответвительная на стене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91ACD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E571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81718F" w:rsidRPr="00826F7D" w14:paraId="1B55346D" w14:textId="77777777" w:rsidTr="00340CB8">
        <w:trPr>
          <w:trHeight w:val="30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A94BC" w14:textId="1E594D91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BD9F" w14:textId="2607C74B" w:rsidR="0081718F" w:rsidRPr="00085DC9" w:rsidRDefault="0081718F" w:rsidP="008171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 xml:space="preserve">Коробка монтажная огнестойкая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67FC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5059E" w14:textId="77777777" w:rsidR="0081718F" w:rsidRPr="00085DC9" w:rsidRDefault="0081718F" w:rsidP="008171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5DC9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</w:tbl>
    <w:p w14:paraId="70CEE000" w14:textId="77777777" w:rsidR="00893407" w:rsidRPr="00826F7D" w:rsidRDefault="00893407" w:rsidP="00893407">
      <w:pPr>
        <w:spacing w:after="160" w:line="259" w:lineRule="auto"/>
        <w:rPr>
          <w:rFonts w:ascii="Times New Roman" w:hAnsi="Times New Roman"/>
          <w:iCs/>
          <w:color w:val="FF0000"/>
          <w:sz w:val="24"/>
          <w:szCs w:val="28"/>
        </w:rPr>
      </w:pPr>
      <w:r w:rsidRPr="00826F7D">
        <w:rPr>
          <w:rFonts w:ascii="Times New Roman" w:hAnsi="Times New Roman"/>
          <w:color w:val="FF0000"/>
          <w:sz w:val="28"/>
          <w:szCs w:val="28"/>
        </w:rPr>
        <w:br w:type="page"/>
      </w:r>
    </w:p>
    <w:p w14:paraId="79DE172A" w14:textId="33232B98" w:rsidR="00497C4E" w:rsidRPr="002F36B4" w:rsidRDefault="00497C4E" w:rsidP="00497C4E">
      <w:pPr>
        <w:jc w:val="right"/>
        <w:rPr>
          <w:rFonts w:ascii="Times New Roman" w:hAnsi="Times New Roman"/>
          <w:sz w:val="24"/>
          <w:szCs w:val="28"/>
        </w:rPr>
      </w:pPr>
      <w:r w:rsidRPr="002F36B4">
        <w:rPr>
          <w:rFonts w:ascii="Times New Roman" w:hAnsi="Times New Roman"/>
          <w:sz w:val="24"/>
          <w:szCs w:val="28"/>
        </w:rPr>
        <w:lastRenderedPageBreak/>
        <w:t xml:space="preserve">Приложение № </w:t>
      </w:r>
      <w:r w:rsidR="00893407">
        <w:rPr>
          <w:rFonts w:ascii="Times New Roman" w:hAnsi="Times New Roman"/>
          <w:sz w:val="24"/>
          <w:szCs w:val="28"/>
        </w:rPr>
        <w:t>3</w:t>
      </w:r>
      <w:r w:rsidRPr="002F36B4">
        <w:rPr>
          <w:rFonts w:ascii="Times New Roman" w:hAnsi="Times New Roman"/>
          <w:sz w:val="24"/>
          <w:szCs w:val="28"/>
        </w:rPr>
        <w:t xml:space="preserve"> к ТЗ</w:t>
      </w:r>
    </w:p>
    <w:p w14:paraId="3AFA17EE" w14:textId="64FD4849" w:rsidR="00497C4E" w:rsidRPr="002F36B4" w:rsidRDefault="00497C4E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6BF4CFDB" w14:textId="013FA285" w:rsidR="00497C4E" w:rsidRPr="002F36B4" w:rsidRDefault="00497C4E" w:rsidP="00497C4E">
      <w:pPr>
        <w:jc w:val="center"/>
        <w:rPr>
          <w:rFonts w:ascii="Times New Roman" w:hAnsi="Times New Roman"/>
          <w:iCs/>
          <w:sz w:val="24"/>
          <w:szCs w:val="28"/>
        </w:rPr>
      </w:pPr>
      <w:r w:rsidRPr="002F36B4">
        <w:rPr>
          <w:rFonts w:ascii="Times New Roman" w:hAnsi="Times New Roman"/>
          <w:iCs/>
          <w:sz w:val="24"/>
          <w:szCs w:val="28"/>
        </w:rPr>
        <w:t xml:space="preserve">Проектная документация </w:t>
      </w:r>
    </w:p>
    <w:p w14:paraId="014A6E29" w14:textId="3828AF74" w:rsidR="00497C4E" w:rsidRPr="002F36B4" w:rsidRDefault="004B2A70" w:rsidP="00497C4E">
      <w:pPr>
        <w:jc w:val="center"/>
        <w:rPr>
          <w:rFonts w:ascii="Times New Roman" w:hAnsi="Times New Roman"/>
          <w:iCs/>
          <w:sz w:val="24"/>
          <w:szCs w:val="28"/>
        </w:rPr>
      </w:pPr>
      <w:r w:rsidRPr="004B2A70">
        <w:rPr>
          <w:rFonts w:ascii="Times New Roman" w:hAnsi="Times New Roman"/>
          <w:iCs/>
          <w:sz w:val="24"/>
          <w:szCs w:val="28"/>
        </w:rPr>
        <w:t>Система видеонаблюдения</w:t>
      </w:r>
      <w:r w:rsidR="00EB4486" w:rsidRPr="002F36B4">
        <w:rPr>
          <w:rFonts w:ascii="Times New Roman" w:hAnsi="Times New Roman"/>
          <w:iCs/>
          <w:sz w:val="24"/>
          <w:szCs w:val="28"/>
        </w:rPr>
        <w:t>.</w:t>
      </w:r>
    </w:p>
    <w:p w14:paraId="63CB113A" w14:textId="1638C288" w:rsidR="00497C4E" w:rsidRPr="002F36B4" w:rsidRDefault="00D47F8B" w:rsidP="00497C4E">
      <w:pPr>
        <w:jc w:val="center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>Ш</w:t>
      </w:r>
      <w:r w:rsidR="00497C4E" w:rsidRPr="002F36B4">
        <w:rPr>
          <w:rFonts w:ascii="Times New Roman" w:hAnsi="Times New Roman"/>
          <w:iCs/>
          <w:sz w:val="24"/>
          <w:szCs w:val="28"/>
        </w:rPr>
        <w:t>ифр 37/2025.10-</w:t>
      </w:r>
      <w:r w:rsidR="005E125D" w:rsidRPr="002F36B4">
        <w:rPr>
          <w:rFonts w:ascii="Times New Roman" w:hAnsi="Times New Roman"/>
          <w:iCs/>
          <w:sz w:val="24"/>
          <w:szCs w:val="28"/>
        </w:rPr>
        <w:t>СВН</w:t>
      </w:r>
    </w:p>
    <w:p w14:paraId="4D9E33F9" w14:textId="47BCC960" w:rsidR="00497C4E" w:rsidRPr="002F36B4" w:rsidRDefault="00497C4E" w:rsidP="00497C4E">
      <w:pPr>
        <w:jc w:val="center"/>
        <w:rPr>
          <w:rFonts w:ascii="Times New Roman" w:hAnsi="Times New Roman"/>
          <w:iCs/>
          <w:sz w:val="24"/>
          <w:szCs w:val="28"/>
        </w:rPr>
      </w:pPr>
      <w:r w:rsidRPr="002F36B4">
        <w:rPr>
          <w:rFonts w:ascii="Times New Roman" w:hAnsi="Times New Roman"/>
          <w:iCs/>
          <w:sz w:val="24"/>
          <w:szCs w:val="28"/>
        </w:rPr>
        <w:t>(отдельным файлом)</w:t>
      </w:r>
    </w:p>
    <w:p w14:paraId="3086428A" w14:textId="05C9B390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25FA4BDE" w14:textId="260236FF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3E04A449" w14:textId="371CAFC3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628FAAD9" w14:textId="4DFB4188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3B0DEA14" w14:textId="76E11F58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357C6FCD" w14:textId="7F9C7D08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31758E53" w14:textId="45931602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36C01428" w14:textId="62972C63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5C8ECC2C" w14:textId="0EC05D55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04C92D72" w14:textId="5840A038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424F654D" w14:textId="785B38B0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5E9ABEBB" w14:textId="211EF514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3BACBD8F" w14:textId="2419114D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70B96A72" w14:textId="1AD4FF4B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7852AC85" w14:textId="7E1E08A7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613EE3DB" w14:textId="6B7FD525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2220E66D" w14:textId="0C7748AB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572B881C" w14:textId="196E97A7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42BCA9D3" w14:textId="71D5434A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1D8368C5" w14:textId="1E199948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571A145B" w14:textId="279F5D6E" w:rsidR="00A82DD9" w:rsidRPr="002F36B4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3C1C4D22" w14:textId="77777777" w:rsidR="003865A3" w:rsidRPr="002F36B4" w:rsidRDefault="003865A3" w:rsidP="00A82DD9">
      <w:pPr>
        <w:jc w:val="right"/>
        <w:rPr>
          <w:rFonts w:ascii="Times New Roman" w:hAnsi="Times New Roman"/>
          <w:sz w:val="24"/>
          <w:szCs w:val="28"/>
        </w:rPr>
      </w:pPr>
    </w:p>
    <w:p w14:paraId="72A32121" w14:textId="346D8F4D" w:rsidR="00A82DD9" w:rsidRPr="002F36B4" w:rsidRDefault="00A82DD9" w:rsidP="00A82DD9">
      <w:pPr>
        <w:jc w:val="right"/>
        <w:rPr>
          <w:rFonts w:ascii="Times New Roman" w:hAnsi="Times New Roman"/>
          <w:sz w:val="24"/>
          <w:szCs w:val="28"/>
        </w:rPr>
      </w:pPr>
      <w:r w:rsidRPr="002F36B4">
        <w:rPr>
          <w:rFonts w:ascii="Times New Roman" w:hAnsi="Times New Roman"/>
          <w:sz w:val="24"/>
          <w:szCs w:val="28"/>
        </w:rPr>
        <w:lastRenderedPageBreak/>
        <w:t xml:space="preserve">Приложение № </w:t>
      </w:r>
      <w:r w:rsidR="00893407">
        <w:rPr>
          <w:rFonts w:ascii="Times New Roman" w:hAnsi="Times New Roman"/>
          <w:sz w:val="24"/>
          <w:szCs w:val="28"/>
        </w:rPr>
        <w:t>4</w:t>
      </w:r>
      <w:r w:rsidRPr="002F36B4">
        <w:rPr>
          <w:rFonts w:ascii="Times New Roman" w:hAnsi="Times New Roman"/>
          <w:sz w:val="24"/>
          <w:szCs w:val="28"/>
        </w:rPr>
        <w:t xml:space="preserve"> к ТЗ</w:t>
      </w:r>
    </w:p>
    <w:p w14:paraId="773AE885" w14:textId="77777777" w:rsidR="00A82DD9" w:rsidRPr="002F36B4" w:rsidRDefault="00A82DD9" w:rsidP="00A82DD9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29F72822" w14:textId="77777777" w:rsidR="00A82DD9" w:rsidRPr="002F36B4" w:rsidRDefault="00A82DD9" w:rsidP="00A82DD9">
      <w:pPr>
        <w:jc w:val="center"/>
        <w:rPr>
          <w:rFonts w:ascii="Times New Roman" w:hAnsi="Times New Roman"/>
          <w:iCs/>
          <w:sz w:val="24"/>
          <w:szCs w:val="28"/>
        </w:rPr>
      </w:pPr>
      <w:r w:rsidRPr="002F36B4">
        <w:rPr>
          <w:rFonts w:ascii="Times New Roman" w:hAnsi="Times New Roman"/>
          <w:iCs/>
          <w:sz w:val="24"/>
          <w:szCs w:val="28"/>
        </w:rPr>
        <w:t xml:space="preserve">Проектная документация </w:t>
      </w:r>
    </w:p>
    <w:p w14:paraId="1B7EE24A" w14:textId="59D13D25" w:rsidR="00EB4486" w:rsidRPr="002F36B4" w:rsidRDefault="00A82DD9" w:rsidP="00A82DD9">
      <w:pPr>
        <w:jc w:val="center"/>
        <w:rPr>
          <w:rFonts w:ascii="Times New Roman" w:hAnsi="Times New Roman"/>
          <w:iCs/>
          <w:sz w:val="24"/>
          <w:szCs w:val="28"/>
        </w:rPr>
      </w:pPr>
      <w:r w:rsidRPr="002F36B4">
        <w:rPr>
          <w:rFonts w:ascii="Times New Roman" w:hAnsi="Times New Roman"/>
          <w:iCs/>
          <w:sz w:val="24"/>
          <w:szCs w:val="28"/>
        </w:rPr>
        <w:t xml:space="preserve">Система </w:t>
      </w:r>
      <w:r w:rsidR="00EB4486" w:rsidRPr="002F36B4">
        <w:rPr>
          <w:rFonts w:ascii="Times New Roman" w:hAnsi="Times New Roman"/>
          <w:iCs/>
          <w:sz w:val="24"/>
          <w:szCs w:val="28"/>
        </w:rPr>
        <w:t>охранной тревожной</w:t>
      </w:r>
      <w:r w:rsidRPr="002F36B4">
        <w:rPr>
          <w:rFonts w:ascii="Times New Roman" w:hAnsi="Times New Roman"/>
          <w:iCs/>
          <w:sz w:val="24"/>
          <w:szCs w:val="28"/>
        </w:rPr>
        <w:t xml:space="preserve"> сигнализации. </w:t>
      </w:r>
    </w:p>
    <w:p w14:paraId="6B427728" w14:textId="6B2572A1" w:rsidR="00A82DD9" w:rsidRPr="002F36B4" w:rsidRDefault="00D47F8B" w:rsidP="00A82DD9">
      <w:pPr>
        <w:jc w:val="center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iCs/>
          <w:sz w:val="24"/>
          <w:szCs w:val="28"/>
        </w:rPr>
        <w:t>Ш</w:t>
      </w:r>
      <w:r w:rsidR="00A82DD9" w:rsidRPr="002F36B4">
        <w:rPr>
          <w:rFonts w:ascii="Times New Roman" w:hAnsi="Times New Roman"/>
          <w:iCs/>
          <w:sz w:val="24"/>
          <w:szCs w:val="28"/>
        </w:rPr>
        <w:t>ифр 37/2025.10-С</w:t>
      </w:r>
      <w:r w:rsidR="00EB4486" w:rsidRPr="002F36B4">
        <w:rPr>
          <w:rFonts w:ascii="Times New Roman" w:hAnsi="Times New Roman"/>
          <w:iCs/>
          <w:sz w:val="24"/>
          <w:szCs w:val="28"/>
        </w:rPr>
        <w:t>ОТС</w:t>
      </w:r>
    </w:p>
    <w:p w14:paraId="6FE21DA2" w14:textId="77777777" w:rsidR="00A82DD9" w:rsidRPr="00497C4E" w:rsidRDefault="00A82DD9" w:rsidP="00A82DD9">
      <w:pPr>
        <w:jc w:val="center"/>
        <w:rPr>
          <w:rFonts w:ascii="Times New Roman" w:hAnsi="Times New Roman"/>
          <w:iCs/>
          <w:sz w:val="24"/>
          <w:szCs w:val="28"/>
        </w:rPr>
      </w:pPr>
      <w:r w:rsidRPr="002F36B4">
        <w:rPr>
          <w:rFonts w:ascii="Times New Roman" w:hAnsi="Times New Roman"/>
          <w:iCs/>
          <w:sz w:val="24"/>
          <w:szCs w:val="28"/>
        </w:rPr>
        <w:t>(отдельным файлом)</w:t>
      </w:r>
    </w:p>
    <w:p w14:paraId="27D00C85" w14:textId="42EFC843" w:rsidR="00A82DD9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03E297CC" w14:textId="23908703" w:rsidR="00A82DD9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7A98535B" w14:textId="4FC587B9" w:rsidR="00A82DD9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67F4A35D" w14:textId="1BC9E3C7" w:rsidR="00A82DD9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2B340FF4" w14:textId="64C665EF" w:rsidR="00A82DD9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2A416688" w14:textId="4266C416" w:rsidR="00A82DD9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7B7D6AE9" w14:textId="21CD536D" w:rsidR="00A82DD9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5D064367" w14:textId="245F9A87" w:rsidR="00A82DD9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p w14:paraId="02B7E3D2" w14:textId="77777777" w:rsidR="00A82DD9" w:rsidRPr="00497C4E" w:rsidRDefault="00A82DD9" w:rsidP="00497C4E">
      <w:pPr>
        <w:jc w:val="center"/>
        <w:rPr>
          <w:rFonts w:ascii="Times New Roman" w:hAnsi="Times New Roman"/>
          <w:iCs/>
          <w:sz w:val="24"/>
          <w:szCs w:val="28"/>
        </w:rPr>
      </w:pPr>
    </w:p>
    <w:sectPr w:rsidR="00A82DD9" w:rsidRPr="00497C4E" w:rsidSect="00387A9B">
      <w:headerReference w:type="default" r:id="rId8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B72D5" w14:textId="77777777" w:rsidR="000A4983" w:rsidRDefault="000A4983" w:rsidP="009C3085">
      <w:pPr>
        <w:spacing w:after="0" w:line="240" w:lineRule="auto"/>
      </w:pPr>
      <w:r>
        <w:separator/>
      </w:r>
    </w:p>
  </w:endnote>
  <w:endnote w:type="continuationSeparator" w:id="0">
    <w:p w14:paraId="2BD4332D" w14:textId="77777777" w:rsidR="000A4983" w:rsidRDefault="000A4983" w:rsidP="009C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0D00E" w14:textId="77777777" w:rsidR="000A4983" w:rsidRDefault="000A4983" w:rsidP="009C3085">
      <w:pPr>
        <w:spacing w:after="0" w:line="240" w:lineRule="auto"/>
      </w:pPr>
      <w:r>
        <w:separator/>
      </w:r>
    </w:p>
  </w:footnote>
  <w:footnote w:type="continuationSeparator" w:id="0">
    <w:p w14:paraId="54AF815C" w14:textId="77777777" w:rsidR="000A4983" w:rsidRDefault="000A4983" w:rsidP="009C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96214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3BA85CB" w14:textId="68849972" w:rsidR="00210DB1" w:rsidRPr="00387A9B" w:rsidRDefault="00210DB1">
        <w:pPr>
          <w:pStyle w:val="af0"/>
          <w:jc w:val="center"/>
          <w:rPr>
            <w:rFonts w:ascii="Times New Roman" w:hAnsi="Times New Roman"/>
            <w:sz w:val="24"/>
            <w:szCs w:val="24"/>
          </w:rPr>
        </w:pPr>
        <w:r w:rsidRPr="00387A9B">
          <w:rPr>
            <w:rFonts w:ascii="Times New Roman" w:hAnsi="Times New Roman"/>
            <w:sz w:val="24"/>
            <w:szCs w:val="24"/>
          </w:rPr>
          <w:fldChar w:fldCharType="begin"/>
        </w:r>
        <w:r w:rsidRPr="00387A9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87A9B">
          <w:rPr>
            <w:rFonts w:ascii="Times New Roman" w:hAnsi="Times New Roman"/>
            <w:sz w:val="24"/>
            <w:szCs w:val="24"/>
          </w:rPr>
          <w:fldChar w:fldCharType="separate"/>
        </w:r>
        <w:r w:rsidR="000B4F3E">
          <w:rPr>
            <w:rFonts w:ascii="Times New Roman" w:hAnsi="Times New Roman"/>
            <w:noProof/>
            <w:sz w:val="24"/>
            <w:szCs w:val="24"/>
          </w:rPr>
          <w:t>2</w:t>
        </w:r>
        <w:r w:rsidRPr="00387A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D7C"/>
    <w:multiLevelType w:val="hybridMultilevel"/>
    <w:tmpl w:val="F02438DE"/>
    <w:lvl w:ilvl="0" w:tplc="06B0DC74">
      <w:start w:val="1"/>
      <w:numFmt w:val="decimal"/>
      <w:lvlText w:val="3.2.%1."/>
      <w:lvlJc w:val="left"/>
      <w:pPr>
        <w:ind w:left="14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4C4AD9"/>
    <w:multiLevelType w:val="hybridMultilevel"/>
    <w:tmpl w:val="975AD4FC"/>
    <w:lvl w:ilvl="0" w:tplc="794013E6">
      <w:start w:val="1"/>
      <w:numFmt w:val="decimal"/>
      <w:lvlText w:val="6.2.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AE7684"/>
    <w:multiLevelType w:val="hybridMultilevel"/>
    <w:tmpl w:val="CA360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F0F2FD5"/>
    <w:multiLevelType w:val="hybridMultilevel"/>
    <w:tmpl w:val="50229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D496A"/>
    <w:multiLevelType w:val="hybridMultilevel"/>
    <w:tmpl w:val="56125E0E"/>
    <w:lvl w:ilvl="0" w:tplc="9154C3E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46E31"/>
    <w:multiLevelType w:val="hybridMultilevel"/>
    <w:tmpl w:val="1368E0E8"/>
    <w:lvl w:ilvl="0" w:tplc="7C3A5AB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E6463"/>
    <w:multiLevelType w:val="hybridMultilevel"/>
    <w:tmpl w:val="E892A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E571E"/>
    <w:multiLevelType w:val="hybridMultilevel"/>
    <w:tmpl w:val="A996642E"/>
    <w:lvl w:ilvl="0" w:tplc="9154C3E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0" w15:restartNumberingAfterBreak="0">
    <w:nsid w:val="30AB4DF2"/>
    <w:multiLevelType w:val="hybridMultilevel"/>
    <w:tmpl w:val="45B49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C30BA"/>
    <w:multiLevelType w:val="hybridMultilevel"/>
    <w:tmpl w:val="0FC08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80862"/>
    <w:multiLevelType w:val="hybridMultilevel"/>
    <w:tmpl w:val="C21C2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43F11"/>
    <w:multiLevelType w:val="hybridMultilevel"/>
    <w:tmpl w:val="C7DA8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30648"/>
    <w:multiLevelType w:val="multilevel"/>
    <w:tmpl w:val="65FCF6F2"/>
    <w:lvl w:ilvl="0">
      <w:start w:val="1"/>
      <w:numFmt w:val="decimal"/>
      <w:lvlText w:val="%1."/>
      <w:lvlJc w:val="left"/>
      <w:pPr>
        <w:ind w:left="1778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5" w15:restartNumberingAfterBreak="0">
    <w:nsid w:val="3EAF7A27"/>
    <w:multiLevelType w:val="hybridMultilevel"/>
    <w:tmpl w:val="FEDA7C82"/>
    <w:lvl w:ilvl="0" w:tplc="9154C3E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1A04C44"/>
    <w:multiLevelType w:val="hybridMultilevel"/>
    <w:tmpl w:val="AB7E889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6A40C9"/>
    <w:multiLevelType w:val="hybridMultilevel"/>
    <w:tmpl w:val="CD46ADAA"/>
    <w:lvl w:ilvl="0" w:tplc="B65EB8D2">
      <w:start w:val="1"/>
      <w:numFmt w:val="decimal"/>
      <w:lvlText w:val="%1."/>
      <w:lvlJc w:val="left"/>
      <w:pPr>
        <w:ind w:left="107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5B7B3C6D"/>
    <w:multiLevelType w:val="hybridMultilevel"/>
    <w:tmpl w:val="F416A746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C296251"/>
    <w:multiLevelType w:val="hybridMultilevel"/>
    <w:tmpl w:val="85D6F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30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1" w15:restartNumberingAfterBreak="0">
    <w:nsid w:val="5F1B59C0"/>
    <w:multiLevelType w:val="hybridMultilevel"/>
    <w:tmpl w:val="B6069B14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5FD71903"/>
    <w:multiLevelType w:val="hybridMultilevel"/>
    <w:tmpl w:val="1A30E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9B4DB9"/>
    <w:multiLevelType w:val="hybridMultilevel"/>
    <w:tmpl w:val="D09A28A0"/>
    <w:lvl w:ilvl="0" w:tplc="820ECD34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051568"/>
    <w:multiLevelType w:val="hybridMultilevel"/>
    <w:tmpl w:val="AB7E889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65A4F29"/>
    <w:multiLevelType w:val="hybridMultilevel"/>
    <w:tmpl w:val="294A6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05A73"/>
    <w:multiLevelType w:val="hybridMultilevel"/>
    <w:tmpl w:val="4D924730"/>
    <w:lvl w:ilvl="0" w:tplc="67A81578">
      <w:start w:val="1"/>
      <w:numFmt w:val="decimal"/>
      <w:lvlText w:val="7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C7D4FA1"/>
    <w:multiLevelType w:val="hybridMultilevel"/>
    <w:tmpl w:val="8548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6E6199"/>
    <w:multiLevelType w:val="hybridMultilevel"/>
    <w:tmpl w:val="447E2716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7427660"/>
    <w:multiLevelType w:val="hybridMultilevel"/>
    <w:tmpl w:val="25FA2FE2"/>
    <w:lvl w:ilvl="0" w:tplc="A148EEEC">
      <w:start w:val="1"/>
      <w:numFmt w:val="decimal"/>
      <w:lvlText w:val="6.3.%1."/>
      <w:lvlJc w:val="left"/>
      <w:pPr>
        <w:ind w:left="1429" w:hanging="360"/>
      </w:pPr>
      <w:rPr>
        <w:rFonts w:hint="default"/>
        <w:u w:color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CEB04A1"/>
    <w:multiLevelType w:val="hybridMultilevel"/>
    <w:tmpl w:val="49BC3DB4"/>
    <w:lvl w:ilvl="0" w:tplc="954ABE86">
      <w:start w:val="1"/>
      <w:numFmt w:val="decimal"/>
      <w:lvlText w:val="4.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4"/>
  </w:num>
  <w:num w:numId="2">
    <w:abstractNumId w:val="9"/>
  </w:num>
  <w:num w:numId="3">
    <w:abstractNumId w:val="3"/>
  </w:num>
  <w:num w:numId="4">
    <w:abstractNumId w:val="17"/>
  </w:num>
  <w:num w:numId="5">
    <w:abstractNumId w:val="26"/>
  </w:num>
  <w:num w:numId="6">
    <w:abstractNumId w:val="0"/>
  </w:num>
  <w:num w:numId="7">
    <w:abstractNumId w:val="20"/>
  </w:num>
  <w:num w:numId="8">
    <w:abstractNumId w:val="14"/>
  </w:num>
  <w:num w:numId="9">
    <w:abstractNumId w:val="30"/>
  </w:num>
  <w:num w:numId="10">
    <w:abstractNumId w:val="1"/>
  </w:num>
  <w:num w:numId="11">
    <w:abstractNumId w:val="29"/>
  </w:num>
  <w:num w:numId="12">
    <w:abstractNumId w:val="18"/>
  </w:num>
  <w:num w:numId="13">
    <w:abstractNumId w:val="28"/>
  </w:num>
  <w:num w:numId="14">
    <w:abstractNumId w:val="16"/>
  </w:num>
  <w:num w:numId="15">
    <w:abstractNumId w:val="6"/>
  </w:num>
  <w:num w:numId="16">
    <w:abstractNumId w:val="21"/>
  </w:num>
  <w:num w:numId="17">
    <w:abstractNumId w:val="7"/>
  </w:num>
  <w:num w:numId="18">
    <w:abstractNumId w:val="13"/>
  </w:num>
  <w:num w:numId="19">
    <w:abstractNumId w:val="11"/>
  </w:num>
  <w:num w:numId="20">
    <w:abstractNumId w:val="4"/>
  </w:num>
  <w:num w:numId="21">
    <w:abstractNumId w:val="27"/>
  </w:num>
  <w:num w:numId="22">
    <w:abstractNumId w:val="23"/>
  </w:num>
  <w:num w:numId="23">
    <w:abstractNumId w:val="2"/>
  </w:num>
  <w:num w:numId="24">
    <w:abstractNumId w:val="19"/>
  </w:num>
  <w:num w:numId="25">
    <w:abstractNumId w:val="22"/>
  </w:num>
  <w:num w:numId="26">
    <w:abstractNumId w:val="10"/>
  </w:num>
  <w:num w:numId="27">
    <w:abstractNumId w:val="12"/>
  </w:num>
  <w:num w:numId="28">
    <w:abstractNumId w:val="5"/>
  </w:num>
  <w:num w:numId="29">
    <w:abstractNumId w:val="15"/>
  </w:num>
  <w:num w:numId="30">
    <w:abstractNumId w:val="8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CB3"/>
    <w:rsid w:val="00003806"/>
    <w:rsid w:val="000057C7"/>
    <w:rsid w:val="00006966"/>
    <w:rsid w:val="000074F0"/>
    <w:rsid w:val="00011D79"/>
    <w:rsid w:val="00012626"/>
    <w:rsid w:val="00012B68"/>
    <w:rsid w:val="00013929"/>
    <w:rsid w:val="00013ED9"/>
    <w:rsid w:val="00016E9F"/>
    <w:rsid w:val="00017DF2"/>
    <w:rsid w:val="00022B0B"/>
    <w:rsid w:val="00024A2C"/>
    <w:rsid w:val="00027F18"/>
    <w:rsid w:val="00032329"/>
    <w:rsid w:val="000323EB"/>
    <w:rsid w:val="0003284F"/>
    <w:rsid w:val="000423CA"/>
    <w:rsid w:val="00044BF5"/>
    <w:rsid w:val="00046350"/>
    <w:rsid w:val="000471AF"/>
    <w:rsid w:val="00047399"/>
    <w:rsid w:val="00047870"/>
    <w:rsid w:val="0005345E"/>
    <w:rsid w:val="00053787"/>
    <w:rsid w:val="0005458D"/>
    <w:rsid w:val="00056606"/>
    <w:rsid w:val="0006090B"/>
    <w:rsid w:val="00061265"/>
    <w:rsid w:val="000633BA"/>
    <w:rsid w:val="00063C0F"/>
    <w:rsid w:val="00065C52"/>
    <w:rsid w:val="00071619"/>
    <w:rsid w:val="000727D0"/>
    <w:rsid w:val="00074626"/>
    <w:rsid w:val="00080AB9"/>
    <w:rsid w:val="000810B0"/>
    <w:rsid w:val="00083598"/>
    <w:rsid w:val="00085DC9"/>
    <w:rsid w:val="0009126A"/>
    <w:rsid w:val="00091970"/>
    <w:rsid w:val="00092E26"/>
    <w:rsid w:val="00096A50"/>
    <w:rsid w:val="000A2568"/>
    <w:rsid w:val="000A4983"/>
    <w:rsid w:val="000B031F"/>
    <w:rsid w:val="000B071F"/>
    <w:rsid w:val="000B3769"/>
    <w:rsid w:val="000B3AB4"/>
    <w:rsid w:val="000B4753"/>
    <w:rsid w:val="000B4F3E"/>
    <w:rsid w:val="000B5179"/>
    <w:rsid w:val="000B631A"/>
    <w:rsid w:val="000B7779"/>
    <w:rsid w:val="000C1CC7"/>
    <w:rsid w:val="000C42C8"/>
    <w:rsid w:val="000D61F4"/>
    <w:rsid w:val="000E02DA"/>
    <w:rsid w:val="000F1C52"/>
    <w:rsid w:val="000F258F"/>
    <w:rsid w:val="000F41A3"/>
    <w:rsid w:val="000F75EB"/>
    <w:rsid w:val="000F7E0A"/>
    <w:rsid w:val="00103758"/>
    <w:rsid w:val="00104530"/>
    <w:rsid w:val="001078B4"/>
    <w:rsid w:val="001103FA"/>
    <w:rsid w:val="001106E2"/>
    <w:rsid w:val="00113102"/>
    <w:rsid w:val="0011601F"/>
    <w:rsid w:val="00124116"/>
    <w:rsid w:val="0012690C"/>
    <w:rsid w:val="001305E1"/>
    <w:rsid w:val="00133012"/>
    <w:rsid w:val="001342BE"/>
    <w:rsid w:val="00137436"/>
    <w:rsid w:val="001412CA"/>
    <w:rsid w:val="0014580E"/>
    <w:rsid w:val="00146D75"/>
    <w:rsid w:val="001559DB"/>
    <w:rsid w:val="00156CB4"/>
    <w:rsid w:val="00157629"/>
    <w:rsid w:val="00165F13"/>
    <w:rsid w:val="00166AA5"/>
    <w:rsid w:val="00175F5D"/>
    <w:rsid w:val="00176C53"/>
    <w:rsid w:val="00176EED"/>
    <w:rsid w:val="00180FE2"/>
    <w:rsid w:val="00183921"/>
    <w:rsid w:val="00187FB3"/>
    <w:rsid w:val="0019283D"/>
    <w:rsid w:val="00192FF2"/>
    <w:rsid w:val="00193CF9"/>
    <w:rsid w:val="00197DA9"/>
    <w:rsid w:val="001A0B1B"/>
    <w:rsid w:val="001A1738"/>
    <w:rsid w:val="001A20E6"/>
    <w:rsid w:val="001A246C"/>
    <w:rsid w:val="001A46B9"/>
    <w:rsid w:val="001A75A1"/>
    <w:rsid w:val="001A7D29"/>
    <w:rsid w:val="001B4A01"/>
    <w:rsid w:val="001C509D"/>
    <w:rsid w:val="001C7A6B"/>
    <w:rsid w:val="001C7E4B"/>
    <w:rsid w:val="001D09D4"/>
    <w:rsid w:val="001D325D"/>
    <w:rsid w:val="001D4BCD"/>
    <w:rsid w:val="001D5AEF"/>
    <w:rsid w:val="001D5F0A"/>
    <w:rsid w:val="001D5F42"/>
    <w:rsid w:val="001D6EA2"/>
    <w:rsid w:val="001D7A97"/>
    <w:rsid w:val="001E12FA"/>
    <w:rsid w:val="001E2228"/>
    <w:rsid w:val="001E383F"/>
    <w:rsid w:val="001E40AC"/>
    <w:rsid w:val="001E591E"/>
    <w:rsid w:val="001E7270"/>
    <w:rsid w:val="001F0314"/>
    <w:rsid w:val="001F07B8"/>
    <w:rsid w:val="001F37BA"/>
    <w:rsid w:val="001F54D6"/>
    <w:rsid w:val="001F7561"/>
    <w:rsid w:val="0020290A"/>
    <w:rsid w:val="002039B0"/>
    <w:rsid w:val="002041F8"/>
    <w:rsid w:val="00204C93"/>
    <w:rsid w:val="00206C4F"/>
    <w:rsid w:val="0020703B"/>
    <w:rsid w:val="00210BAB"/>
    <w:rsid w:val="00210DB1"/>
    <w:rsid w:val="00212544"/>
    <w:rsid w:val="00216F20"/>
    <w:rsid w:val="00222849"/>
    <w:rsid w:val="0022412A"/>
    <w:rsid w:val="0023078B"/>
    <w:rsid w:val="002347E8"/>
    <w:rsid w:val="00235704"/>
    <w:rsid w:val="00237388"/>
    <w:rsid w:val="0024275E"/>
    <w:rsid w:val="00245671"/>
    <w:rsid w:val="00250134"/>
    <w:rsid w:val="0025170E"/>
    <w:rsid w:val="0025203B"/>
    <w:rsid w:val="0025479D"/>
    <w:rsid w:val="0025715B"/>
    <w:rsid w:val="0026018C"/>
    <w:rsid w:val="00260808"/>
    <w:rsid w:val="00261463"/>
    <w:rsid w:val="00264D0A"/>
    <w:rsid w:val="00273468"/>
    <w:rsid w:val="0027421E"/>
    <w:rsid w:val="002772E3"/>
    <w:rsid w:val="00277EC9"/>
    <w:rsid w:val="00283903"/>
    <w:rsid w:val="00287283"/>
    <w:rsid w:val="00291E5A"/>
    <w:rsid w:val="00292168"/>
    <w:rsid w:val="0029390D"/>
    <w:rsid w:val="00296F16"/>
    <w:rsid w:val="0029764A"/>
    <w:rsid w:val="002A00D8"/>
    <w:rsid w:val="002A25FC"/>
    <w:rsid w:val="002A46B1"/>
    <w:rsid w:val="002A6294"/>
    <w:rsid w:val="002A6891"/>
    <w:rsid w:val="002A7D7A"/>
    <w:rsid w:val="002B7E93"/>
    <w:rsid w:val="002C1528"/>
    <w:rsid w:val="002D2223"/>
    <w:rsid w:val="002D39F0"/>
    <w:rsid w:val="002D3FF0"/>
    <w:rsid w:val="002D5D80"/>
    <w:rsid w:val="002E17B9"/>
    <w:rsid w:val="002F2FAE"/>
    <w:rsid w:val="002F36B4"/>
    <w:rsid w:val="002F4D8B"/>
    <w:rsid w:val="002F60E1"/>
    <w:rsid w:val="002F67B6"/>
    <w:rsid w:val="002F6A5C"/>
    <w:rsid w:val="002F7B4A"/>
    <w:rsid w:val="00305B3D"/>
    <w:rsid w:val="0031129C"/>
    <w:rsid w:val="003140B9"/>
    <w:rsid w:val="00314A28"/>
    <w:rsid w:val="00316CD8"/>
    <w:rsid w:val="00316DE6"/>
    <w:rsid w:val="00324502"/>
    <w:rsid w:val="003254D6"/>
    <w:rsid w:val="00325DAE"/>
    <w:rsid w:val="00326C27"/>
    <w:rsid w:val="00326D69"/>
    <w:rsid w:val="003274F3"/>
    <w:rsid w:val="003314D4"/>
    <w:rsid w:val="003331AA"/>
    <w:rsid w:val="00335955"/>
    <w:rsid w:val="00336532"/>
    <w:rsid w:val="00336709"/>
    <w:rsid w:val="00340B39"/>
    <w:rsid w:val="00340CB8"/>
    <w:rsid w:val="00340E1C"/>
    <w:rsid w:val="0034342B"/>
    <w:rsid w:val="003478DB"/>
    <w:rsid w:val="003501DD"/>
    <w:rsid w:val="0035056E"/>
    <w:rsid w:val="0035114A"/>
    <w:rsid w:val="003539F4"/>
    <w:rsid w:val="00355C44"/>
    <w:rsid w:val="00355D06"/>
    <w:rsid w:val="00360C63"/>
    <w:rsid w:val="00361CF7"/>
    <w:rsid w:val="003624D2"/>
    <w:rsid w:val="00365C94"/>
    <w:rsid w:val="003745FA"/>
    <w:rsid w:val="003750CB"/>
    <w:rsid w:val="0038140C"/>
    <w:rsid w:val="003865A3"/>
    <w:rsid w:val="0038744D"/>
    <w:rsid w:val="00387A9B"/>
    <w:rsid w:val="00387AF8"/>
    <w:rsid w:val="00387C4E"/>
    <w:rsid w:val="00391129"/>
    <w:rsid w:val="0039230D"/>
    <w:rsid w:val="00394AC2"/>
    <w:rsid w:val="00395A7F"/>
    <w:rsid w:val="003A4E77"/>
    <w:rsid w:val="003A7F30"/>
    <w:rsid w:val="003B087E"/>
    <w:rsid w:val="003B10E1"/>
    <w:rsid w:val="003C48AE"/>
    <w:rsid w:val="003C69A4"/>
    <w:rsid w:val="003C709A"/>
    <w:rsid w:val="003C7976"/>
    <w:rsid w:val="003C7F66"/>
    <w:rsid w:val="003D7FA2"/>
    <w:rsid w:val="003E0A3C"/>
    <w:rsid w:val="003E1553"/>
    <w:rsid w:val="003E2917"/>
    <w:rsid w:val="003F1718"/>
    <w:rsid w:val="003F3CED"/>
    <w:rsid w:val="003F5034"/>
    <w:rsid w:val="003F5E56"/>
    <w:rsid w:val="003F692A"/>
    <w:rsid w:val="0040071D"/>
    <w:rsid w:val="00400942"/>
    <w:rsid w:val="00402158"/>
    <w:rsid w:val="00406A16"/>
    <w:rsid w:val="00416291"/>
    <w:rsid w:val="00427830"/>
    <w:rsid w:val="00431001"/>
    <w:rsid w:val="004328BB"/>
    <w:rsid w:val="00433831"/>
    <w:rsid w:val="0044018C"/>
    <w:rsid w:val="00440F21"/>
    <w:rsid w:val="00444EAF"/>
    <w:rsid w:val="004500F8"/>
    <w:rsid w:val="00451809"/>
    <w:rsid w:val="0046004A"/>
    <w:rsid w:val="00460F4F"/>
    <w:rsid w:val="00465230"/>
    <w:rsid w:val="00465DB4"/>
    <w:rsid w:val="00465EE0"/>
    <w:rsid w:val="0046674E"/>
    <w:rsid w:val="00472221"/>
    <w:rsid w:val="004728AC"/>
    <w:rsid w:val="00472B51"/>
    <w:rsid w:val="00474352"/>
    <w:rsid w:val="00474C71"/>
    <w:rsid w:val="004754C1"/>
    <w:rsid w:val="0047658F"/>
    <w:rsid w:val="004807BF"/>
    <w:rsid w:val="00480BDC"/>
    <w:rsid w:val="00481BC0"/>
    <w:rsid w:val="004827CE"/>
    <w:rsid w:val="00485B70"/>
    <w:rsid w:val="00486F55"/>
    <w:rsid w:val="004872D7"/>
    <w:rsid w:val="00487587"/>
    <w:rsid w:val="00497C4E"/>
    <w:rsid w:val="004A0CBC"/>
    <w:rsid w:val="004A1D4C"/>
    <w:rsid w:val="004A1E52"/>
    <w:rsid w:val="004A7BFC"/>
    <w:rsid w:val="004B1A4B"/>
    <w:rsid w:val="004B2A70"/>
    <w:rsid w:val="004B2D27"/>
    <w:rsid w:val="004C7BD3"/>
    <w:rsid w:val="004D1195"/>
    <w:rsid w:val="004D1A90"/>
    <w:rsid w:val="004D3C06"/>
    <w:rsid w:val="004D4197"/>
    <w:rsid w:val="004D5CDD"/>
    <w:rsid w:val="004E40A4"/>
    <w:rsid w:val="004E5919"/>
    <w:rsid w:val="004F2C22"/>
    <w:rsid w:val="004F377F"/>
    <w:rsid w:val="004F4CE5"/>
    <w:rsid w:val="00501699"/>
    <w:rsid w:val="00501EEE"/>
    <w:rsid w:val="0050373A"/>
    <w:rsid w:val="00507103"/>
    <w:rsid w:val="00510740"/>
    <w:rsid w:val="0051125D"/>
    <w:rsid w:val="0052237D"/>
    <w:rsid w:val="00522934"/>
    <w:rsid w:val="00522BBB"/>
    <w:rsid w:val="00526E66"/>
    <w:rsid w:val="005327D3"/>
    <w:rsid w:val="005345C8"/>
    <w:rsid w:val="00534DFA"/>
    <w:rsid w:val="00537AEA"/>
    <w:rsid w:val="00541CED"/>
    <w:rsid w:val="00541E9F"/>
    <w:rsid w:val="005443B1"/>
    <w:rsid w:val="0054487F"/>
    <w:rsid w:val="00550374"/>
    <w:rsid w:val="00552E74"/>
    <w:rsid w:val="0055449A"/>
    <w:rsid w:val="00555F79"/>
    <w:rsid w:val="00560258"/>
    <w:rsid w:val="00560F30"/>
    <w:rsid w:val="00561A8A"/>
    <w:rsid w:val="00565BC2"/>
    <w:rsid w:val="00565D76"/>
    <w:rsid w:val="0056604B"/>
    <w:rsid w:val="00566FAB"/>
    <w:rsid w:val="00567EBE"/>
    <w:rsid w:val="00572E3C"/>
    <w:rsid w:val="00573500"/>
    <w:rsid w:val="0058075B"/>
    <w:rsid w:val="0058214E"/>
    <w:rsid w:val="00583F28"/>
    <w:rsid w:val="00591C12"/>
    <w:rsid w:val="005951DF"/>
    <w:rsid w:val="005962F0"/>
    <w:rsid w:val="00596AAC"/>
    <w:rsid w:val="00596BF4"/>
    <w:rsid w:val="005A19C0"/>
    <w:rsid w:val="005A3DAD"/>
    <w:rsid w:val="005A409C"/>
    <w:rsid w:val="005A6913"/>
    <w:rsid w:val="005A79A3"/>
    <w:rsid w:val="005B2662"/>
    <w:rsid w:val="005B2775"/>
    <w:rsid w:val="005B7810"/>
    <w:rsid w:val="005C2B81"/>
    <w:rsid w:val="005C5006"/>
    <w:rsid w:val="005C5434"/>
    <w:rsid w:val="005C6ED1"/>
    <w:rsid w:val="005D425E"/>
    <w:rsid w:val="005D5B91"/>
    <w:rsid w:val="005D603B"/>
    <w:rsid w:val="005D7758"/>
    <w:rsid w:val="005E01C2"/>
    <w:rsid w:val="005E0366"/>
    <w:rsid w:val="005E125D"/>
    <w:rsid w:val="005E4629"/>
    <w:rsid w:val="005E62FD"/>
    <w:rsid w:val="005F0013"/>
    <w:rsid w:val="005F0A35"/>
    <w:rsid w:val="005F2845"/>
    <w:rsid w:val="005F4ECD"/>
    <w:rsid w:val="005F6542"/>
    <w:rsid w:val="006011ED"/>
    <w:rsid w:val="006016D2"/>
    <w:rsid w:val="00602487"/>
    <w:rsid w:val="00603AA4"/>
    <w:rsid w:val="00606AE9"/>
    <w:rsid w:val="00610745"/>
    <w:rsid w:val="006123D3"/>
    <w:rsid w:val="00616DC6"/>
    <w:rsid w:val="00621F0D"/>
    <w:rsid w:val="00623842"/>
    <w:rsid w:val="006353A7"/>
    <w:rsid w:val="00640CB9"/>
    <w:rsid w:val="0064551E"/>
    <w:rsid w:val="006507F5"/>
    <w:rsid w:val="00650FC4"/>
    <w:rsid w:val="0065397C"/>
    <w:rsid w:val="00657CCB"/>
    <w:rsid w:val="00663C94"/>
    <w:rsid w:val="00663ECA"/>
    <w:rsid w:val="00673DB0"/>
    <w:rsid w:val="00674A14"/>
    <w:rsid w:val="00674C2B"/>
    <w:rsid w:val="00677C00"/>
    <w:rsid w:val="006809DB"/>
    <w:rsid w:val="00680D87"/>
    <w:rsid w:val="006847F8"/>
    <w:rsid w:val="006858C5"/>
    <w:rsid w:val="00686B52"/>
    <w:rsid w:val="00687339"/>
    <w:rsid w:val="00696380"/>
    <w:rsid w:val="006A1E5F"/>
    <w:rsid w:val="006A20B7"/>
    <w:rsid w:val="006A4583"/>
    <w:rsid w:val="006A76B7"/>
    <w:rsid w:val="006A7D1D"/>
    <w:rsid w:val="006B040B"/>
    <w:rsid w:val="006B1232"/>
    <w:rsid w:val="006B4CB3"/>
    <w:rsid w:val="006B590B"/>
    <w:rsid w:val="006C1039"/>
    <w:rsid w:val="006C2793"/>
    <w:rsid w:val="006C71B7"/>
    <w:rsid w:val="006D25F6"/>
    <w:rsid w:val="006D3547"/>
    <w:rsid w:val="006D4433"/>
    <w:rsid w:val="006D4600"/>
    <w:rsid w:val="006D7F7A"/>
    <w:rsid w:val="006E2AE3"/>
    <w:rsid w:val="006E440E"/>
    <w:rsid w:val="006E441F"/>
    <w:rsid w:val="006E692D"/>
    <w:rsid w:val="006E6D8C"/>
    <w:rsid w:val="006F08CE"/>
    <w:rsid w:val="006F226C"/>
    <w:rsid w:val="006F2B93"/>
    <w:rsid w:val="006F3A08"/>
    <w:rsid w:val="006F513F"/>
    <w:rsid w:val="00700CE2"/>
    <w:rsid w:val="00702405"/>
    <w:rsid w:val="00702826"/>
    <w:rsid w:val="007033F3"/>
    <w:rsid w:val="00703942"/>
    <w:rsid w:val="0070484D"/>
    <w:rsid w:val="007053BF"/>
    <w:rsid w:val="00705F6E"/>
    <w:rsid w:val="007134BB"/>
    <w:rsid w:val="00713DAA"/>
    <w:rsid w:val="00713FF8"/>
    <w:rsid w:val="007153CB"/>
    <w:rsid w:val="007162ED"/>
    <w:rsid w:val="00722A21"/>
    <w:rsid w:val="0072323B"/>
    <w:rsid w:val="0072334C"/>
    <w:rsid w:val="0072706A"/>
    <w:rsid w:val="00734A8E"/>
    <w:rsid w:val="00735291"/>
    <w:rsid w:val="007368CC"/>
    <w:rsid w:val="0074200F"/>
    <w:rsid w:val="00742295"/>
    <w:rsid w:val="007458A9"/>
    <w:rsid w:val="00747ACF"/>
    <w:rsid w:val="00747B59"/>
    <w:rsid w:val="00750662"/>
    <w:rsid w:val="00752028"/>
    <w:rsid w:val="007521B3"/>
    <w:rsid w:val="00754B00"/>
    <w:rsid w:val="00755109"/>
    <w:rsid w:val="00756986"/>
    <w:rsid w:val="00761594"/>
    <w:rsid w:val="00763B42"/>
    <w:rsid w:val="00771AE2"/>
    <w:rsid w:val="00773A4C"/>
    <w:rsid w:val="00774037"/>
    <w:rsid w:val="00774078"/>
    <w:rsid w:val="00781AB3"/>
    <w:rsid w:val="00784E50"/>
    <w:rsid w:val="0078635C"/>
    <w:rsid w:val="00786984"/>
    <w:rsid w:val="00792F67"/>
    <w:rsid w:val="00792FB2"/>
    <w:rsid w:val="00794337"/>
    <w:rsid w:val="0079692F"/>
    <w:rsid w:val="007A09E1"/>
    <w:rsid w:val="007A10EE"/>
    <w:rsid w:val="007A72FA"/>
    <w:rsid w:val="007B0BF2"/>
    <w:rsid w:val="007B2291"/>
    <w:rsid w:val="007C197C"/>
    <w:rsid w:val="007C4FFB"/>
    <w:rsid w:val="007C556A"/>
    <w:rsid w:val="007C6CBA"/>
    <w:rsid w:val="007D0BA6"/>
    <w:rsid w:val="007D2F05"/>
    <w:rsid w:val="007E0E6A"/>
    <w:rsid w:val="007E1754"/>
    <w:rsid w:val="007E1F91"/>
    <w:rsid w:val="007E625C"/>
    <w:rsid w:val="007F0390"/>
    <w:rsid w:val="007F3118"/>
    <w:rsid w:val="007F45DD"/>
    <w:rsid w:val="00806387"/>
    <w:rsid w:val="00806AB6"/>
    <w:rsid w:val="00810976"/>
    <w:rsid w:val="00811345"/>
    <w:rsid w:val="00815361"/>
    <w:rsid w:val="00816C0C"/>
    <w:rsid w:val="0081718F"/>
    <w:rsid w:val="00817EEA"/>
    <w:rsid w:val="00820437"/>
    <w:rsid w:val="00821A7F"/>
    <w:rsid w:val="00826F7D"/>
    <w:rsid w:val="008334C9"/>
    <w:rsid w:val="008354E1"/>
    <w:rsid w:val="008372B3"/>
    <w:rsid w:val="008406F3"/>
    <w:rsid w:val="00844A10"/>
    <w:rsid w:val="008459C7"/>
    <w:rsid w:val="00850699"/>
    <w:rsid w:val="00852C38"/>
    <w:rsid w:val="008579DE"/>
    <w:rsid w:val="00863027"/>
    <w:rsid w:val="00863082"/>
    <w:rsid w:val="00865C74"/>
    <w:rsid w:val="00866102"/>
    <w:rsid w:val="0086756F"/>
    <w:rsid w:val="00871974"/>
    <w:rsid w:val="0087234C"/>
    <w:rsid w:val="0087260A"/>
    <w:rsid w:val="00876C02"/>
    <w:rsid w:val="008772C7"/>
    <w:rsid w:val="00880DB2"/>
    <w:rsid w:val="00880E78"/>
    <w:rsid w:val="008830DE"/>
    <w:rsid w:val="00887FB8"/>
    <w:rsid w:val="0089232A"/>
    <w:rsid w:val="00893407"/>
    <w:rsid w:val="008935EA"/>
    <w:rsid w:val="00895D64"/>
    <w:rsid w:val="00895DF9"/>
    <w:rsid w:val="008A1073"/>
    <w:rsid w:val="008A255B"/>
    <w:rsid w:val="008A2AA9"/>
    <w:rsid w:val="008A3F75"/>
    <w:rsid w:val="008A73C7"/>
    <w:rsid w:val="008A7B0E"/>
    <w:rsid w:val="008B046D"/>
    <w:rsid w:val="008B1501"/>
    <w:rsid w:val="008B3D9A"/>
    <w:rsid w:val="008B5E8A"/>
    <w:rsid w:val="008C3017"/>
    <w:rsid w:val="008C30DF"/>
    <w:rsid w:val="008C50D7"/>
    <w:rsid w:val="008C79DA"/>
    <w:rsid w:val="008D054D"/>
    <w:rsid w:val="008D0867"/>
    <w:rsid w:val="008D1FC2"/>
    <w:rsid w:val="008E1EC7"/>
    <w:rsid w:val="008E2FFB"/>
    <w:rsid w:val="008E4D3C"/>
    <w:rsid w:val="008E6E65"/>
    <w:rsid w:val="008E749D"/>
    <w:rsid w:val="008F1A3D"/>
    <w:rsid w:val="008F1F72"/>
    <w:rsid w:val="008F7D22"/>
    <w:rsid w:val="00902150"/>
    <w:rsid w:val="00905B91"/>
    <w:rsid w:val="00907783"/>
    <w:rsid w:val="009104D8"/>
    <w:rsid w:val="009163DB"/>
    <w:rsid w:val="00921B64"/>
    <w:rsid w:val="00923833"/>
    <w:rsid w:val="0092469F"/>
    <w:rsid w:val="00925B98"/>
    <w:rsid w:val="0093068A"/>
    <w:rsid w:val="00931508"/>
    <w:rsid w:val="00933EFB"/>
    <w:rsid w:val="00934B5C"/>
    <w:rsid w:val="0094013F"/>
    <w:rsid w:val="0094035C"/>
    <w:rsid w:val="009466A6"/>
    <w:rsid w:val="00953A49"/>
    <w:rsid w:val="00956B77"/>
    <w:rsid w:val="009658AA"/>
    <w:rsid w:val="0097106E"/>
    <w:rsid w:val="00973BFF"/>
    <w:rsid w:val="0097432E"/>
    <w:rsid w:val="00974A39"/>
    <w:rsid w:val="009842F2"/>
    <w:rsid w:val="00985499"/>
    <w:rsid w:val="009867E0"/>
    <w:rsid w:val="00987705"/>
    <w:rsid w:val="00990BAF"/>
    <w:rsid w:val="00994CEF"/>
    <w:rsid w:val="00996185"/>
    <w:rsid w:val="009A6A47"/>
    <w:rsid w:val="009B203B"/>
    <w:rsid w:val="009B373B"/>
    <w:rsid w:val="009B38C0"/>
    <w:rsid w:val="009B3B06"/>
    <w:rsid w:val="009B5538"/>
    <w:rsid w:val="009B557F"/>
    <w:rsid w:val="009B6724"/>
    <w:rsid w:val="009B731F"/>
    <w:rsid w:val="009B751D"/>
    <w:rsid w:val="009C24EE"/>
    <w:rsid w:val="009C2C9C"/>
    <w:rsid w:val="009C2F3B"/>
    <w:rsid w:val="009C3085"/>
    <w:rsid w:val="009C63BF"/>
    <w:rsid w:val="009D2812"/>
    <w:rsid w:val="009D2DFC"/>
    <w:rsid w:val="009D2F25"/>
    <w:rsid w:val="009D3836"/>
    <w:rsid w:val="009D40FA"/>
    <w:rsid w:val="009D4240"/>
    <w:rsid w:val="009D4F16"/>
    <w:rsid w:val="009D5F59"/>
    <w:rsid w:val="009E43FC"/>
    <w:rsid w:val="009E5314"/>
    <w:rsid w:val="009E647A"/>
    <w:rsid w:val="009E782E"/>
    <w:rsid w:val="009F2A5A"/>
    <w:rsid w:val="009F495A"/>
    <w:rsid w:val="009F60E6"/>
    <w:rsid w:val="009F66A0"/>
    <w:rsid w:val="009F71FA"/>
    <w:rsid w:val="009F7A8D"/>
    <w:rsid w:val="00A02D8B"/>
    <w:rsid w:val="00A052F1"/>
    <w:rsid w:val="00A057B0"/>
    <w:rsid w:val="00A077B6"/>
    <w:rsid w:val="00A10020"/>
    <w:rsid w:val="00A11BB5"/>
    <w:rsid w:val="00A13D78"/>
    <w:rsid w:val="00A204FA"/>
    <w:rsid w:val="00A25149"/>
    <w:rsid w:val="00A278E0"/>
    <w:rsid w:val="00A3296E"/>
    <w:rsid w:val="00A33198"/>
    <w:rsid w:val="00A336FD"/>
    <w:rsid w:val="00A33B39"/>
    <w:rsid w:val="00A33F2A"/>
    <w:rsid w:val="00A34567"/>
    <w:rsid w:val="00A3785A"/>
    <w:rsid w:val="00A409CC"/>
    <w:rsid w:val="00A43215"/>
    <w:rsid w:val="00A43ADE"/>
    <w:rsid w:val="00A43E26"/>
    <w:rsid w:val="00A44075"/>
    <w:rsid w:val="00A46854"/>
    <w:rsid w:val="00A474DE"/>
    <w:rsid w:val="00A5287D"/>
    <w:rsid w:val="00A546CE"/>
    <w:rsid w:val="00A55B51"/>
    <w:rsid w:val="00A5764D"/>
    <w:rsid w:val="00A6011C"/>
    <w:rsid w:val="00A6027C"/>
    <w:rsid w:val="00A63BB3"/>
    <w:rsid w:val="00A66140"/>
    <w:rsid w:val="00A71B6F"/>
    <w:rsid w:val="00A82DD9"/>
    <w:rsid w:val="00A83F41"/>
    <w:rsid w:val="00A905CD"/>
    <w:rsid w:val="00A90BFA"/>
    <w:rsid w:val="00A90D06"/>
    <w:rsid w:val="00A92A91"/>
    <w:rsid w:val="00A93011"/>
    <w:rsid w:val="00A964A6"/>
    <w:rsid w:val="00AA03B3"/>
    <w:rsid w:val="00AA0E2F"/>
    <w:rsid w:val="00AA3F40"/>
    <w:rsid w:val="00AA41C2"/>
    <w:rsid w:val="00AA7DBC"/>
    <w:rsid w:val="00AB16A8"/>
    <w:rsid w:val="00AB4919"/>
    <w:rsid w:val="00AB61C5"/>
    <w:rsid w:val="00AB67D0"/>
    <w:rsid w:val="00AC351B"/>
    <w:rsid w:val="00AC39EC"/>
    <w:rsid w:val="00AC4C42"/>
    <w:rsid w:val="00AC6233"/>
    <w:rsid w:val="00AC7608"/>
    <w:rsid w:val="00AD036F"/>
    <w:rsid w:val="00AD2C97"/>
    <w:rsid w:val="00AD6184"/>
    <w:rsid w:val="00AD7E04"/>
    <w:rsid w:val="00AE39B3"/>
    <w:rsid w:val="00AE3BDB"/>
    <w:rsid w:val="00AE64DA"/>
    <w:rsid w:val="00AE733D"/>
    <w:rsid w:val="00AF124C"/>
    <w:rsid w:val="00AF3158"/>
    <w:rsid w:val="00AF3DD8"/>
    <w:rsid w:val="00AF420C"/>
    <w:rsid w:val="00AF7899"/>
    <w:rsid w:val="00AF7F44"/>
    <w:rsid w:val="00B03461"/>
    <w:rsid w:val="00B05B5E"/>
    <w:rsid w:val="00B1020D"/>
    <w:rsid w:val="00B1051D"/>
    <w:rsid w:val="00B13705"/>
    <w:rsid w:val="00B142DE"/>
    <w:rsid w:val="00B20C03"/>
    <w:rsid w:val="00B21211"/>
    <w:rsid w:val="00B22975"/>
    <w:rsid w:val="00B25BEE"/>
    <w:rsid w:val="00B342B4"/>
    <w:rsid w:val="00B3587E"/>
    <w:rsid w:val="00B36D7A"/>
    <w:rsid w:val="00B37238"/>
    <w:rsid w:val="00B40517"/>
    <w:rsid w:val="00B440DB"/>
    <w:rsid w:val="00B44B97"/>
    <w:rsid w:val="00B4506A"/>
    <w:rsid w:val="00B457A0"/>
    <w:rsid w:val="00B46ADB"/>
    <w:rsid w:val="00B478EE"/>
    <w:rsid w:val="00B50437"/>
    <w:rsid w:val="00B51A40"/>
    <w:rsid w:val="00B64AFB"/>
    <w:rsid w:val="00B65A8C"/>
    <w:rsid w:val="00B70691"/>
    <w:rsid w:val="00B712DF"/>
    <w:rsid w:val="00B717C7"/>
    <w:rsid w:val="00B73A89"/>
    <w:rsid w:val="00B73F4F"/>
    <w:rsid w:val="00B752DD"/>
    <w:rsid w:val="00B75C29"/>
    <w:rsid w:val="00B772EF"/>
    <w:rsid w:val="00B80E15"/>
    <w:rsid w:val="00B81B07"/>
    <w:rsid w:val="00B836A9"/>
    <w:rsid w:val="00B84563"/>
    <w:rsid w:val="00B87958"/>
    <w:rsid w:val="00B90C5D"/>
    <w:rsid w:val="00B91D92"/>
    <w:rsid w:val="00B92351"/>
    <w:rsid w:val="00B92798"/>
    <w:rsid w:val="00B930EA"/>
    <w:rsid w:val="00B94145"/>
    <w:rsid w:val="00B945B0"/>
    <w:rsid w:val="00B97168"/>
    <w:rsid w:val="00BA057F"/>
    <w:rsid w:val="00BA1E4C"/>
    <w:rsid w:val="00BA6112"/>
    <w:rsid w:val="00BA721A"/>
    <w:rsid w:val="00BA7D80"/>
    <w:rsid w:val="00BB391B"/>
    <w:rsid w:val="00BB3F6B"/>
    <w:rsid w:val="00BB6650"/>
    <w:rsid w:val="00BD17D5"/>
    <w:rsid w:val="00BD239F"/>
    <w:rsid w:val="00BD46CC"/>
    <w:rsid w:val="00BD64D5"/>
    <w:rsid w:val="00BD77F6"/>
    <w:rsid w:val="00BE045A"/>
    <w:rsid w:val="00BE25AD"/>
    <w:rsid w:val="00BE2B4D"/>
    <w:rsid w:val="00BE3A25"/>
    <w:rsid w:val="00BE3E06"/>
    <w:rsid w:val="00BE5F74"/>
    <w:rsid w:val="00BE68AC"/>
    <w:rsid w:val="00BE77D1"/>
    <w:rsid w:val="00BF506C"/>
    <w:rsid w:val="00BF5D65"/>
    <w:rsid w:val="00BF742E"/>
    <w:rsid w:val="00C01BA0"/>
    <w:rsid w:val="00C02275"/>
    <w:rsid w:val="00C10513"/>
    <w:rsid w:val="00C15772"/>
    <w:rsid w:val="00C15B44"/>
    <w:rsid w:val="00C16C6E"/>
    <w:rsid w:val="00C20ED3"/>
    <w:rsid w:val="00C22F6B"/>
    <w:rsid w:val="00C26B0E"/>
    <w:rsid w:val="00C31539"/>
    <w:rsid w:val="00C351C3"/>
    <w:rsid w:val="00C35216"/>
    <w:rsid w:val="00C45762"/>
    <w:rsid w:val="00C458B4"/>
    <w:rsid w:val="00C47016"/>
    <w:rsid w:val="00C52876"/>
    <w:rsid w:val="00C53275"/>
    <w:rsid w:val="00C570B6"/>
    <w:rsid w:val="00C5761B"/>
    <w:rsid w:val="00C6368C"/>
    <w:rsid w:val="00C6414A"/>
    <w:rsid w:val="00C736E2"/>
    <w:rsid w:val="00C7660C"/>
    <w:rsid w:val="00C80FCB"/>
    <w:rsid w:val="00C87DF7"/>
    <w:rsid w:val="00C90C3F"/>
    <w:rsid w:val="00C92885"/>
    <w:rsid w:val="00C93EDC"/>
    <w:rsid w:val="00C9551C"/>
    <w:rsid w:val="00CA04C7"/>
    <w:rsid w:val="00CA453B"/>
    <w:rsid w:val="00CB0853"/>
    <w:rsid w:val="00CB0E46"/>
    <w:rsid w:val="00CB1F22"/>
    <w:rsid w:val="00CB353A"/>
    <w:rsid w:val="00CB3EB9"/>
    <w:rsid w:val="00CB5F39"/>
    <w:rsid w:val="00CB78DA"/>
    <w:rsid w:val="00CC2C84"/>
    <w:rsid w:val="00CD0DCC"/>
    <w:rsid w:val="00CD25F6"/>
    <w:rsid w:val="00CD36A5"/>
    <w:rsid w:val="00CD4603"/>
    <w:rsid w:val="00CD48E6"/>
    <w:rsid w:val="00CD65FF"/>
    <w:rsid w:val="00CD696D"/>
    <w:rsid w:val="00CD76E0"/>
    <w:rsid w:val="00CE323C"/>
    <w:rsid w:val="00CF524F"/>
    <w:rsid w:val="00CF6703"/>
    <w:rsid w:val="00D010E5"/>
    <w:rsid w:val="00D01867"/>
    <w:rsid w:val="00D06EF2"/>
    <w:rsid w:val="00D07F4E"/>
    <w:rsid w:val="00D10E7B"/>
    <w:rsid w:val="00D15FAC"/>
    <w:rsid w:val="00D20BA7"/>
    <w:rsid w:val="00D23356"/>
    <w:rsid w:val="00D37A4F"/>
    <w:rsid w:val="00D41C4B"/>
    <w:rsid w:val="00D46398"/>
    <w:rsid w:val="00D46A30"/>
    <w:rsid w:val="00D477E9"/>
    <w:rsid w:val="00D47F8B"/>
    <w:rsid w:val="00D519BC"/>
    <w:rsid w:val="00D53AC5"/>
    <w:rsid w:val="00D63DBB"/>
    <w:rsid w:val="00D64C8C"/>
    <w:rsid w:val="00D7280B"/>
    <w:rsid w:val="00D7493B"/>
    <w:rsid w:val="00D77720"/>
    <w:rsid w:val="00D77AC7"/>
    <w:rsid w:val="00D805E4"/>
    <w:rsid w:val="00D80C90"/>
    <w:rsid w:val="00D90B46"/>
    <w:rsid w:val="00D94375"/>
    <w:rsid w:val="00D96F0A"/>
    <w:rsid w:val="00D96FE0"/>
    <w:rsid w:val="00D971B7"/>
    <w:rsid w:val="00DA16E7"/>
    <w:rsid w:val="00DA6013"/>
    <w:rsid w:val="00DB1E73"/>
    <w:rsid w:val="00DB3785"/>
    <w:rsid w:val="00DB6207"/>
    <w:rsid w:val="00DB6E19"/>
    <w:rsid w:val="00DC2036"/>
    <w:rsid w:val="00DC239B"/>
    <w:rsid w:val="00DC2B9D"/>
    <w:rsid w:val="00DC4FA3"/>
    <w:rsid w:val="00DC6574"/>
    <w:rsid w:val="00DD1277"/>
    <w:rsid w:val="00DD1C30"/>
    <w:rsid w:val="00DD2127"/>
    <w:rsid w:val="00DD6789"/>
    <w:rsid w:val="00DE2B9B"/>
    <w:rsid w:val="00DE36ED"/>
    <w:rsid w:val="00DF166A"/>
    <w:rsid w:val="00DF1B8E"/>
    <w:rsid w:val="00DF2A54"/>
    <w:rsid w:val="00DF6252"/>
    <w:rsid w:val="00E007A3"/>
    <w:rsid w:val="00E0146A"/>
    <w:rsid w:val="00E04259"/>
    <w:rsid w:val="00E06061"/>
    <w:rsid w:val="00E07720"/>
    <w:rsid w:val="00E10534"/>
    <w:rsid w:val="00E107CC"/>
    <w:rsid w:val="00E12D9E"/>
    <w:rsid w:val="00E21B4A"/>
    <w:rsid w:val="00E21D2F"/>
    <w:rsid w:val="00E221D7"/>
    <w:rsid w:val="00E226A0"/>
    <w:rsid w:val="00E23BA7"/>
    <w:rsid w:val="00E34991"/>
    <w:rsid w:val="00E37202"/>
    <w:rsid w:val="00E409DF"/>
    <w:rsid w:val="00E4102D"/>
    <w:rsid w:val="00E41390"/>
    <w:rsid w:val="00E44355"/>
    <w:rsid w:val="00E4439D"/>
    <w:rsid w:val="00E45148"/>
    <w:rsid w:val="00E53F42"/>
    <w:rsid w:val="00E55F69"/>
    <w:rsid w:val="00E62FDD"/>
    <w:rsid w:val="00E63023"/>
    <w:rsid w:val="00E63138"/>
    <w:rsid w:val="00E668CC"/>
    <w:rsid w:val="00E672AE"/>
    <w:rsid w:val="00E70BF3"/>
    <w:rsid w:val="00E71D7C"/>
    <w:rsid w:val="00E71F56"/>
    <w:rsid w:val="00E7306C"/>
    <w:rsid w:val="00E73E22"/>
    <w:rsid w:val="00E740FF"/>
    <w:rsid w:val="00E75495"/>
    <w:rsid w:val="00E828E7"/>
    <w:rsid w:val="00E85104"/>
    <w:rsid w:val="00E90204"/>
    <w:rsid w:val="00E924FD"/>
    <w:rsid w:val="00EA054F"/>
    <w:rsid w:val="00EA52B8"/>
    <w:rsid w:val="00EA5F83"/>
    <w:rsid w:val="00EB4486"/>
    <w:rsid w:val="00EB7529"/>
    <w:rsid w:val="00EB7789"/>
    <w:rsid w:val="00EB790A"/>
    <w:rsid w:val="00EC2E5F"/>
    <w:rsid w:val="00ED4995"/>
    <w:rsid w:val="00ED6504"/>
    <w:rsid w:val="00EE1B7A"/>
    <w:rsid w:val="00EE1EEF"/>
    <w:rsid w:val="00EE421D"/>
    <w:rsid w:val="00EE582E"/>
    <w:rsid w:val="00F03619"/>
    <w:rsid w:val="00F039B7"/>
    <w:rsid w:val="00F074C7"/>
    <w:rsid w:val="00F11820"/>
    <w:rsid w:val="00F13CA2"/>
    <w:rsid w:val="00F156CE"/>
    <w:rsid w:val="00F2068C"/>
    <w:rsid w:val="00F24DD1"/>
    <w:rsid w:val="00F25670"/>
    <w:rsid w:val="00F26A93"/>
    <w:rsid w:val="00F27BC6"/>
    <w:rsid w:val="00F30157"/>
    <w:rsid w:val="00F3567E"/>
    <w:rsid w:val="00F36045"/>
    <w:rsid w:val="00F41FFF"/>
    <w:rsid w:val="00F4469D"/>
    <w:rsid w:val="00F45D8A"/>
    <w:rsid w:val="00F53D80"/>
    <w:rsid w:val="00F579A3"/>
    <w:rsid w:val="00F62DC4"/>
    <w:rsid w:val="00F631D2"/>
    <w:rsid w:val="00F72297"/>
    <w:rsid w:val="00F731D9"/>
    <w:rsid w:val="00F73920"/>
    <w:rsid w:val="00F74FFB"/>
    <w:rsid w:val="00F75F85"/>
    <w:rsid w:val="00F77C99"/>
    <w:rsid w:val="00F819D2"/>
    <w:rsid w:val="00F820E7"/>
    <w:rsid w:val="00F82B7B"/>
    <w:rsid w:val="00F86E7B"/>
    <w:rsid w:val="00F90955"/>
    <w:rsid w:val="00F92BE3"/>
    <w:rsid w:val="00F93AAD"/>
    <w:rsid w:val="00FB0535"/>
    <w:rsid w:val="00FB0E01"/>
    <w:rsid w:val="00FB2C8A"/>
    <w:rsid w:val="00FB6635"/>
    <w:rsid w:val="00FC0F63"/>
    <w:rsid w:val="00FC1DBD"/>
    <w:rsid w:val="00FC1FD9"/>
    <w:rsid w:val="00FC4BF8"/>
    <w:rsid w:val="00FD23E3"/>
    <w:rsid w:val="00FD264D"/>
    <w:rsid w:val="00FD3B28"/>
    <w:rsid w:val="00FD6320"/>
    <w:rsid w:val="00FD7FD9"/>
    <w:rsid w:val="00FE2316"/>
    <w:rsid w:val="00FE574A"/>
    <w:rsid w:val="00FE5F30"/>
    <w:rsid w:val="00FF2794"/>
    <w:rsid w:val="00FF2D68"/>
    <w:rsid w:val="00FF48EF"/>
    <w:rsid w:val="00FF74E3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439CA7"/>
  <w15:chartTrackingRefBased/>
  <w15:docId w15:val="{AFCF19BC-5F8B-4508-B218-FA664B8B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C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E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4"/>
    <w:uiPriority w:val="34"/>
    <w:qFormat/>
    <w:rsid w:val="00933E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C308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C3085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C3085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AF7F4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F7F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F7F44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F7F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F7F44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F7F44"/>
    <w:rPr>
      <w:rFonts w:ascii="Segoe UI" w:eastAsia="Calibr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DF625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F62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F625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8140C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8140C"/>
    <w:rPr>
      <w:rFonts w:ascii="Calibri" w:eastAsia="Calibri" w:hAnsi="Calibri" w:cs="Times New Roman"/>
    </w:rPr>
  </w:style>
  <w:style w:type="paragraph" w:styleId="af4">
    <w:name w:val="No Spacing"/>
    <w:link w:val="af5"/>
    <w:uiPriority w:val="1"/>
    <w:qFormat/>
    <w:rsid w:val="00F156C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Без интервала Знак"/>
    <w:basedOn w:val="a0"/>
    <w:link w:val="af4"/>
    <w:uiPriority w:val="1"/>
    <w:rsid w:val="00F15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Цитата1"/>
    <w:basedOn w:val="a"/>
    <w:rsid w:val="00F156CE"/>
    <w:pPr>
      <w:suppressAutoHyphens/>
      <w:spacing w:after="0" w:line="240" w:lineRule="auto"/>
      <w:ind w:left="-1418" w:right="-133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34"/>
    <w:qFormat/>
    <w:locked/>
    <w:rsid w:val="00096A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headertext">
    <w:name w:val="headertext"/>
    <w:basedOn w:val="a"/>
    <w:rsid w:val="009466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Revision"/>
    <w:hidden/>
    <w:uiPriority w:val="99"/>
    <w:semiHidden/>
    <w:rsid w:val="00B81B0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29B14-F725-4FBA-A923-B8FC6E230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17</Pages>
  <Words>4599</Words>
  <Characters>26218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Гайворонская Ирина Анатольевна</dc:creator>
  <cp:keywords/>
  <dc:description/>
  <cp:lastModifiedBy>Дылдина Юлия Витальевна</cp:lastModifiedBy>
  <cp:revision>19</cp:revision>
  <dcterms:created xsi:type="dcterms:W3CDTF">2026-07-20T06:12:00Z</dcterms:created>
  <dcterms:modified xsi:type="dcterms:W3CDTF">2026-07-27T13:04:00Z</dcterms:modified>
</cp:coreProperties>
</file>